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F52" w:rsidRPr="002C4D02" w:rsidRDefault="002C4D02" w:rsidP="002C4D02">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Pr>
          <w:rFonts w:ascii="Times New Roman" w:eastAsiaTheme="minorEastAsia" w:hAnsi="Times New Roman" w:cs="Times New Roman"/>
          <w:noProof/>
          <w:sz w:val="28"/>
          <w:szCs w:val="28"/>
          <w:lang w:eastAsia="ru-RU"/>
        </w:rPr>
        <w:drawing>
          <wp:inline distT="0" distB="0" distL="0" distR="0">
            <wp:extent cx="5940425" cy="8702040"/>
            <wp:effectExtent l="19050" t="0" r="3175" b="0"/>
            <wp:docPr id="1" name="Рисунок 0" descr="еллык эш планы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ллык эш планы_page-0001.jpg"/>
                    <pic:cNvPicPr/>
                  </pic:nvPicPr>
                  <pic:blipFill>
                    <a:blip r:embed="rId5" cstate="print"/>
                    <a:stretch>
                      <a:fillRect/>
                    </a:stretch>
                  </pic:blipFill>
                  <pic:spPr>
                    <a:xfrm>
                      <a:off x="0" y="0"/>
                      <a:ext cx="5940425" cy="8702040"/>
                    </a:xfrm>
                    <a:prstGeom prst="rect">
                      <a:avLst/>
                    </a:prstGeom>
                  </pic:spPr>
                </pic:pic>
              </a:graphicData>
            </a:graphic>
          </wp:inline>
        </w:drawing>
      </w:r>
    </w:p>
    <w:p w:rsidR="002C4D02" w:rsidRDefault="002C4D02" w:rsidP="00A63F52">
      <w:pPr>
        <w:jc w:val="center"/>
        <w:rPr>
          <w:rFonts w:ascii="Times New Roman" w:hAnsi="Times New Roman" w:cs="Times New Roman"/>
          <w:b/>
          <w:sz w:val="32"/>
          <w:szCs w:val="32"/>
          <w:lang w:val="tt-RU"/>
        </w:rPr>
      </w:pPr>
    </w:p>
    <w:p w:rsidR="00A63F52" w:rsidRPr="00A63F52" w:rsidRDefault="00A63F52" w:rsidP="00A63F52">
      <w:pPr>
        <w:jc w:val="center"/>
        <w:rPr>
          <w:rFonts w:ascii="Times New Roman" w:hAnsi="Times New Roman" w:cs="Times New Roman"/>
          <w:b/>
          <w:sz w:val="32"/>
          <w:szCs w:val="32"/>
          <w:lang w:val="tt-RU"/>
        </w:rPr>
      </w:pPr>
      <w:r w:rsidRPr="00A63F52">
        <w:rPr>
          <w:rFonts w:ascii="Times New Roman" w:hAnsi="Times New Roman" w:cs="Times New Roman"/>
          <w:b/>
          <w:sz w:val="32"/>
          <w:szCs w:val="32"/>
          <w:lang w:val="tt-RU"/>
        </w:rPr>
        <w:lastRenderedPageBreak/>
        <w:t>Планның эчтәлеге</w:t>
      </w:r>
    </w:p>
    <w:p w:rsidR="00A63F52" w:rsidRPr="00A63F52" w:rsidRDefault="005A0240" w:rsidP="00A63F52">
      <w:pPr>
        <w:rPr>
          <w:rFonts w:ascii="Times New Roman" w:hAnsi="Times New Roman" w:cs="Times New Roman"/>
          <w:sz w:val="24"/>
          <w:szCs w:val="24"/>
          <w:lang w:val="tt-RU"/>
        </w:rPr>
      </w:pPr>
      <w:r>
        <w:rPr>
          <w:rFonts w:ascii="Times New Roman" w:hAnsi="Times New Roman" w:cs="Times New Roman"/>
          <w:sz w:val="24"/>
          <w:szCs w:val="24"/>
          <w:lang w:val="tt-RU"/>
        </w:rPr>
        <w:t>1. 2020-2021</w:t>
      </w:r>
      <w:r w:rsidR="00A63F52" w:rsidRPr="00A63F52">
        <w:rPr>
          <w:rFonts w:ascii="Times New Roman" w:hAnsi="Times New Roman" w:cs="Times New Roman"/>
          <w:sz w:val="24"/>
          <w:szCs w:val="24"/>
          <w:lang w:val="tt-RU"/>
        </w:rPr>
        <w:t xml:space="preserve"> уку елы эшчәнлегенә анализ</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 2. Бакчаның методик тема.</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 3.  Максат.</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 4. Бурычлары.</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 5. Балалар бакчасында кулланыла торган программалар һәм укыту-методик комплектлар.</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6. Россия Федерациясе һәм Татарстан Республикасының “Мәгариф турындагы” законы үтәлеше</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 7. Кадрлар турында мәгълүмат</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 8. Педагогларның һөнәри квалификация дәрәҗәсен күтәрү турында мәгълүмат</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 9. Тәрбияченең үз белемнәрен күтәрү буенча иҗади эш темалары </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 10. Педагогик киңәшмәләр</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 11. Алдынгы педагогик тәҗрибәне гомумиләштерү, тарату</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12. Семинарлар</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13. Концультацияләр, әңгәмәләр</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14. Ачык бердәм белем бирү эшчәнлеге</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 15. Хезмәкәрләр белән консультацияләр</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16. Укыту-тәрбия процессында педагогик контроль</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17. Даими контроль</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18. Методик бүлмәдә эш</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19. Конкурслар, күргәзмәләр</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 20. Ата-аналар белән эш</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21. Бәйрәмнәр, күңел ачу кичәләре </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22. Административ – хуҗалык эшләре </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 18. Сәламәтләндерү һәм авыруларны кисәтү буенча еллык эш планы</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 19. Мәктәп белән элемтә планы</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20. Оештырылган белем бирү эшчәнлеге челтәре</w:t>
      </w:r>
    </w:p>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21. Түгәрәкләр уздыру челтәре</w:t>
      </w:r>
    </w:p>
    <w:p w:rsidR="00A63F52" w:rsidRPr="00A63F52" w:rsidRDefault="00A63F52" w:rsidP="00A63F52">
      <w:pPr>
        <w:widowControl w:val="0"/>
        <w:autoSpaceDE w:val="0"/>
        <w:autoSpaceDN w:val="0"/>
        <w:adjustRightInd w:val="0"/>
        <w:spacing w:after="0" w:line="240" w:lineRule="auto"/>
        <w:rPr>
          <w:rFonts w:ascii="Arial CYR" w:eastAsiaTheme="minorEastAsia" w:hAnsi="Arial CYR" w:cs="Arial CYR"/>
          <w:b/>
          <w:sz w:val="24"/>
          <w:szCs w:val="24"/>
          <w:lang w:val="tt-RU" w:eastAsia="ru-RU"/>
        </w:rPr>
      </w:pPr>
    </w:p>
    <w:p w:rsidR="00A63F52" w:rsidRPr="00A63F52" w:rsidRDefault="00A63F52" w:rsidP="00A63F52">
      <w:pPr>
        <w:spacing w:after="0" w:line="240" w:lineRule="auto"/>
        <w:ind w:left="1440"/>
        <w:contextualSpacing/>
        <w:jc w:val="center"/>
        <w:rPr>
          <w:rFonts w:ascii="Times New Roman" w:eastAsia="Times New Roman" w:hAnsi="Times New Roman" w:cs="Times New Roman"/>
          <w:b/>
          <w:sz w:val="32"/>
          <w:szCs w:val="32"/>
          <w:lang w:val="tt-RU" w:eastAsia="ru-RU"/>
        </w:rPr>
      </w:pPr>
      <w:r w:rsidRPr="00A63F52">
        <w:rPr>
          <w:rFonts w:ascii="Times New Roman" w:eastAsia="Times New Roman" w:hAnsi="Times New Roman" w:cs="Times New Roman"/>
          <w:b/>
          <w:sz w:val="32"/>
          <w:szCs w:val="32"/>
          <w:lang w:val="tt-RU" w:eastAsia="ru-RU"/>
        </w:rPr>
        <w:t>Балалар бакчасы турында кыскача мәгълүмат</w:t>
      </w:r>
    </w:p>
    <w:p w:rsidR="00A63F52" w:rsidRPr="00A63F52" w:rsidRDefault="00A63F52" w:rsidP="00A63F52">
      <w:pPr>
        <w:spacing w:after="0" w:line="240" w:lineRule="auto"/>
        <w:ind w:left="1440"/>
        <w:contextualSpacing/>
        <w:rPr>
          <w:rFonts w:ascii="Times New Roman" w:eastAsia="Times New Roman" w:hAnsi="Times New Roman" w:cs="Times New Roman"/>
          <w:sz w:val="32"/>
          <w:szCs w:val="32"/>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b/>
          <w:sz w:val="28"/>
          <w:szCs w:val="28"/>
          <w:lang w:val="tt-RU" w:eastAsia="ru-RU"/>
        </w:rPr>
        <w:t>Бакчаның исеме:</w:t>
      </w:r>
      <w:r w:rsidRPr="00A63F52">
        <w:rPr>
          <w:rFonts w:ascii="Times New Roman" w:eastAsia="Times New Roman" w:hAnsi="Times New Roman" w:cs="Times New Roman"/>
          <w:sz w:val="28"/>
          <w:szCs w:val="28"/>
          <w:lang w:val="tt-RU" w:eastAsia="ru-RU"/>
        </w:rPr>
        <w:t xml:space="preserve"> МБМБУ  Татарстан Республикасы Саба муниципаль районы  муниципаль бюджет мәктәпкәчә белем  учреждениесе Яңа Мичән  “Каенкай” балалар бакчасы.</w:t>
      </w: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w:t>
      </w:r>
      <w:proofErr w:type="spellStart"/>
      <w:r w:rsidRPr="00A63F52">
        <w:rPr>
          <w:rFonts w:ascii="Times New Roman" w:eastAsia="Times New Roman" w:hAnsi="Times New Roman" w:cs="Times New Roman"/>
          <w:sz w:val="28"/>
          <w:szCs w:val="28"/>
          <w:lang w:eastAsia="ru-RU"/>
        </w:rPr>
        <w:t>Каенкай</w:t>
      </w:r>
      <w:proofErr w:type="spellEnd"/>
      <w:r w:rsidRPr="00A63F52">
        <w:rPr>
          <w:rFonts w:ascii="Times New Roman" w:eastAsia="Times New Roman" w:hAnsi="Times New Roman" w:cs="Times New Roman"/>
          <w:sz w:val="28"/>
          <w:szCs w:val="28"/>
          <w:lang w:val="tt-RU" w:eastAsia="ru-RU"/>
        </w:rPr>
        <w:t>”  балалар бакчасы  1976 елда ачылган.</w:t>
      </w: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b/>
          <w:sz w:val="28"/>
          <w:szCs w:val="28"/>
          <w:lang w:val="tt-RU" w:eastAsia="ru-RU"/>
        </w:rPr>
        <w:t>Адрес:</w:t>
      </w:r>
      <w:r w:rsidRPr="00A63F52">
        <w:rPr>
          <w:rFonts w:ascii="Times New Roman" w:eastAsia="Times New Roman" w:hAnsi="Times New Roman" w:cs="Times New Roman"/>
          <w:sz w:val="28"/>
          <w:szCs w:val="28"/>
          <w:lang w:val="tt-RU" w:eastAsia="ru-RU"/>
        </w:rPr>
        <w:t xml:space="preserve"> 42</w:t>
      </w:r>
      <w:r w:rsidRPr="00A63F52">
        <w:rPr>
          <w:rFonts w:ascii="Times New Roman" w:eastAsia="Times New Roman" w:hAnsi="Times New Roman" w:cs="Times New Roman"/>
          <w:sz w:val="28"/>
          <w:szCs w:val="28"/>
          <w:lang w:eastAsia="ru-RU"/>
        </w:rPr>
        <w:t>2055</w:t>
      </w:r>
      <w:r w:rsidRPr="00A63F52">
        <w:rPr>
          <w:rFonts w:ascii="Times New Roman" w:eastAsia="Times New Roman" w:hAnsi="Times New Roman" w:cs="Times New Roman"/>
          <w:sz w:val="28"/>
          <w:szCs w:val="28"/>
          <w:lang w:val="tt-RU" w:eastAsia="ru-RU"/>
        </w:rPr>
        <w:t xml:space="preserve">, ТР, </w:t>
      </w:r>
      <w:proofErr w:type="spellStart"/>
      <w:r w:rsidRPr="00A63F52">
        <w:rPr>
          <w:rFonts w:ascii="Times New Roman" w:eastAsia="Times New Roman" w:hAnsi="Times New Roman" w:cs="Times New Roman"/>
          <w:sz w:val="28"/>
          <w:szCs w:val="28"/>
          <w:lang w:eastAsia="ru-RU"/>
        </w:rPr>
        <w:t>Саба</w:t>
      </w:r>
      <w:proofErr w:type="spellEnd"/>
      <w:r w:rsidRPr="00A63F52">
        <w:rPr>
          <w:rFonts w:ascii="Times New Roman" w:eastAsia="Times New Roman" w:hAnsi="Times New Roman" w:cs="Times New Roman"/>
          <w:sz w:val="28"/>
          <w:szCs w:val="28"/>
          <w:lang w:val="tt-RU" w:eastAsia="ru-RU"/>
        </w:rPr>
        <w:t xml:space="preserve">  районы, </w:t>
      </w:r>
      <w:r w:rsidRPr="00A63F52">
        <w:rPr>
          <w:rFonts w:ascii="Times New Roman" w:eastAsia="Times New Roman" w:hAnsi="Times New Roman" w:cs="Times New Roman"/>
          <w:sz w:val="28"/>
          <w:szCs w:val="28"/>
          <w:lang w:eastAsia="ru-RU"/>
        </w:rPr>
        <w:t xml:space="preserve">Яңа Мичән </w:t>
      </w:r>
      <w:r w:rsidRPr="00A63F52">
        <w:rPr>
          <w:rFonts w:ascii="Times New Roman" w:eastAsia="Times New Roman" w:hAnsi="Times New Roman" w:cs="Times New Roman"/>
          <w:sz w:val="28"/>
          <w:szCs w:val="28"/>
          <w:lang w:val="tt-RU" w:eastAsia="ru-RU"/>
        </w:rPr>
        <w:t>авылы,</w:t>
      </w:r>
      <w:r w:rsidRPr="00A63F52">
        <w:rPr>
          <w:rFonts w:ascii="Times New Roman" w:eastAsia="Times New Roman" w:hAnsi="Times New Roman" w:cs="Times New Roman"/>
          <w:sz w:val="28"/>
          <w:szCs w:val="28"/>
          <w:lang w:eastAsia="ru-RU"/>
        </w:rPr>
        <w:t>Ленин</w:t>
      </w:r>
      <w:r w:rsidRPr="00A63F52">
        <w:rPr>
          <w:rFonts w:ascii="Times New Roman" w:eastAsia="Times New Roman" w:hAnsi="Times New Roman" w:cs="Times New Roman"/>
          <w:sz w:val="28"/>
          <w:szCs w:val="28"/>
          <w:lang w:val="tt-RU" w:eastAsia="ru-RU"/>
        </w:rPr>
        <w:t xml:space="preserve"> урамы , 2</w:t>
      </w:r>
      <w:r w:rsidRPr="00A63F52">
        <w:rPr>
          <w:rFonts w:ascii="Times New Roman" w:eastAsia="Times New Roman" w:hAnsi="Times New Roman" w:cs="Times New Roman"/>
          <w:sz w:val="28"/>
          <w:szCs w:val="28"/>
          <w:lang w:eastAsia="ru-RU"/>
        </w:rPr>
        <w:t>8</w:t>
      </w:r>
      <w:r w:rsidRPr="00A63F52">
        <w:rPr>
          <w:rFonts w:ascii="Times New Roman" w:eastAsia="Times New Roman" w:hAnsi="Times New Roman" w:cs="Times New Roman"/>
          <w:sz w:val="28"/>
          <w:szCs w:val="28"/>
          <w:lang w:val="tt-RU" w:eastAsia="ru-RU"/>
        </w:rPr>
        <w:t xml:space="preserve">  йорт.</w:t>
      </w: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b/>
          <w:sz w:val="28"/>
          <w:szCs w:val="28"/>
          <w:lang w:val="tt-RU" w:eastAsia="ru-RU"/>
        </w:rPr>
        <w:t xml:space="preserve">Электрон почтаның адресы: </w:t>
      </w:r>
    </w:p>
    <w:p w:rsidR="00A63F52" w:rsidRPr="00A63F52" w:rsidRDefault="00220B2F" w:rsidP="00A63F52">
      <w:pPr>
        <w:spacing w:after="0" w:line="240" w:lineRule="auto"/>
        <w:rPr>
          <w:rFonts w:ascii="Times New Roman" w:eastAsia="Times New Roman" w:hAnsi="Times New Roman" w:cs="Times New Roman"/>
          <w:sz w:val="28"/>
          <w:szCs w:val="28"/>
          <w:lang w:val="tt-RU" w:eastAsia="ru-RU"/>
        </w:rPr>
      </w:pPr>
      <w:hyperlink r:id="rId6" w:history="1">
        <w:r w:rsidR="00A63F52" w:rsidRPr="00A63F52">
          <w:rPr>
            <w:rFonts w:ascii="Times New Roman" w:eastAsia="Times New Roman" w:hAnsi="Times New Roman" w:cs="Times New Roman"/>
            <w:color w:val="0000FF"/>
            <w:sz w:val="28"/>
            <w:szCs w:val="28"/>
            <w:u w:val="single"/>
            <w:lang w:val="tt-RU" w:eastAsia="ru-RU"/>
          </w:rPr>
          <w:t>michandetsad@yandex.ru</w:t>
        </w:r>
      </w:hyperlink>
      <w:r w:rsidR="00A63F52" w:rsidRPr="00A63F52">
        <w:rPr>
          <w:rFonts w:ascii="Times New Roman" w:eastAsia="Times New Roman" w:hAnsi="Times New Roman" w:cs="Times New Roman"/>
          <w:sz w:val="28"/>
          <w:szCs w:val="28"/>
          <w:lang w:val="tt-RU" w:eastAsia="ru-RU"/>
        </w:rPr>
        <w:t xml:space="preserve"> /  </w:t>
      </w:r>
      <w:r>
        <w:fldChar w:fldCharType="begin"/>
      </w:r>
      <w:r>
        <w:instrText>HYPERLINK "mailto:DsadKa.Sab@tatar.ru"</w:instrText>
      </w:r>
      <w:r>
        <w:fldChar w:fldCharType="separate"/>
      </w:r>
      <w:r w:rsidR="00A63F52" w:rsidRPr="00A63F52">
        <w:rPr>
          <w:rFonts w:ascii="Times New Roman" w:eastAsia="Times New Roman" w:hAnsi="Times New Roman" w:cs="Times New Roman"/>
          <w:color w:val="0000FF"/>
          <w:sz w:val="28"/>
          <w:szCs w:val="28"/>
          <w:u w:val="single"/>
          <w:lang w:val="tt-RU" w:eastAsia="ru-RU"/>
        </w:rPr>
        <w:t>DsadKa.Sab@tatar.ru</w:t>
      </w:r>
      <w:r>
        <w:fldChar w:fldCharType="end"/>
      </w: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b/>
          <w:sz w:val="28"/>
          <w:szCs w:val="28"/>
          <w:lang w:val="tt-RU" w:eastAsia="ru-RU"/>
        </w:rPr>
        <w:t>Балалар саны</w:t>
      </w:r>
      <w:r w:rsidRPr="00A63F52">
        <w:rPr>
          <w:rFonts w:ascii="Times New Roman" w:eastAsia="Times New Roman" w:hAnsi="Times New Roman" w:cs="Times New Roman"/>
          <w:sz w:val="28"/>
          <w:szCs w:val="28"/>
          <w:lang w:val="tt-RU" w:eastAsia="ru-RU"/>
        </w:rPr>
        <w:t>:   1</w:t>
      </w:r>
      <w:r w:rsidRPr="00A63F52">
        <w:rPr>
          <w:rFonts w:ascii="Times New Roman" w:eastAsia="Times New Roman" w:hAnsi="Times New Roman" w:cs="Times New Roman"/>
          <w:sz w:val="28"/>
          <w:szCs w:val="28"/>
          <w:lang w:eastAsia="ru-RU"/>
        </w:rPr>
        <w:t xml:space="preserve">2 </w:t>
      </w:r>
      <w:r w:rsidRPr="00A63F52">
        <w:rPr>
          <w:rFonts w:ascii="Times New Roman" w:eastAsia="Times New Roman" w:hAnsi="Times New Roman" w:cs="Times New Roman"/>
          <w:sz w:val="28"/>
          <w:szCs w:val="28"/>
          <w:lang w:val="tt-RU" w:eastAsia="ru-RU"/>
        </w:rPr>
        <w:t>бала.</w:t>
      </w:r>
    </w:p>
    <w:p w:rsidR="00A63F52" w:rsidRPr="00A63F52" w:rsidRDefault="00A63F52" w:rsidP="00A63F52">
      <w:pPr>
        <w:spacing w:after="0" w:line="240" w:lineRule="auto"/>
        <w:rPr>
          <w:rFonts w:ascii="Times New Roman" w:eastAsia="Times New Roman" w:hAnsi="Times New Roman" w:cs="Times New Roman"/>
          <w:b/>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b/>
          <w:sz w:val="28"/>
          <w:szCs w:val="28"/>
          <w:lang w:val="tt-RU" w:eastAsia="ru-RU"/>
        </w:rPr>
        <w:t>Бакча мөдире:</w:t>
      </w:r>
      <w:r w:rsidRPr="00A63F52">
        <w:rPr>
          <w:rFonts w:ascii="Times New Roman" w:eastAsia="Times New Roman" w:hAnsi="Times New Roman" w:cs="Times New Roman"/>
          <w:sz w:val="28"/>
          <w:szCs w:val="28"/>
          <w:lang w:val="tt-RU" w:eastAsia="ru-RU"/>
        </w:rPr>
        <w:tab/>
      </w:r>
      <w:r w:rsidRPr="00A63F52">
        <w:rPr>
          <w:rFonts w:ascii="Times New Roman" w:eastAsia="Times New Roman" w:hAnsi="Times New Roman" w:cs="Times New Roman"/>
          <w:sz w:val="28"/>
          <w:szCs w:val="28"/>
          <w:lang w:val="tt-RU" w:eastAsia="ru-RU"/>
        </w:rPr>
        <w:tab/>
      </w:r>
      <w:r w:rsidRPr="00A63F52">
        <w:rPr>
          <w:rFonts w:ascii="Times New Roman" w:eastAsia="Times New Roman" w:hAnsi="Times New Roman" w:cs="Times New Roman"/>
          <w:b/>
          <w:sz w:val="28"/>
          <w:szCs w:val="28"/>
          <w:u w:val="single"/>
          <w:lang w:val="tt-RU" w:eastAsia="ru-RU"/>
        </w:rPr>
        <w:t>Садикова Гүзәл Сахиулла кызы</w:t>
      </w:r>
      <w:r w:rsidR="005A0240">
        <w:rPr>
          <w:rFonts w:ascii="Times New Roman" w:eastAsia="Times New Roman" w:hAnsi="Times New Roman" w:cs="Times New Roman"/>
          <w:sz w:val="28"/>
          <w:szCs w:val="28"/>
          <w:lang w:val="tt-RU" w:eastAsia="ru-RU"/>
        </w:rPr>
        <w:br/>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t xml:space="preserve"> педагогик стажы: 31 ел</w:t>
      </w:r>
      <w:r w:rsidR="005A0240">
        <w:rPr>
          <w:rFonts w:ascii="Times New Roman" w:eastAsia="Times New Roman" w:hAnsi="Times New Roman" w:cs="Times New Roman"/>
          <w:sz w:val="28"/>
          <w:szCs w:val="28"/>
          <w:lang w:val="tt-RU" w:eastAsia="ru-RU"/>
        </w:rPr>
        <w:br/>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t>бу вазыйфада:  2</w:t>
      </w:r>
      <w:r w:rsidRPr="00A63F52">
        <w:rPr>
          <w:rFonts w:ascii="Times New Roman" w:eastAsia="Times New Roman" w:hAnsi="Times New Roman" w:cs="Times New Roman"/>
          <w:sz w:val="28"/>
          <w:szCs w:val="28"/>
          <w:lang w:val="tt-RU" w:eastAsia="ru-RU"/>
        </w:rPr>
        <w:t xml:space="preserve"> ел</w:t>
      </w:r>
    </w:p>
    <w:p w:rsidR="00A63F52" w:rsidRPr="00A63F52" w:rsidRDefault="00A63F52" w:rsidP="00A63F52">
      <w:pPr>
        <w:spacing w:after="0" w:line="240" w:lineRule="auto"/>
        <w:rPr>
          <w:rFonts w:ascii="Times New Roman" w:eastAsia="Times New Roman" w:hAnsi="Times New Roman" w:cs="Times New Roman"/>
          <w:b/>
          <w:sz w:val="28"/>
          <w:szCs w:val="28"/>
          <w:u w:val="single"/>
          <w:lang w:val="tt-RU" w:eastAsia="ru-RU"/>
        </w:rPr>
      </w:pPr>
    </w:p>
    <w:p w:rsidR="00A63F52" w:rsidRPr="00A63F52" w:rsidRDefault="00A63F52" w:rsidP="00A63F52">
      <w:pPr>
        <w:spacing w:after="0" w:line="240" w:lineRule="auto"/>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sz w:val="28"/>
          <w:szCs w:val="28"/>
          <w:lang w:val="tt-RU" w:eastAsia="ru-RU"/>
        </w:rPr>
        <w:tab/>
      </w:r>
      <w:r w:rsidRPr="00A63F52">
        <w:rPr>
          <w:rFonts w:ascii="Times New Roman" w:eastAsia="Times New Roman" w:hAnsi="Times New Roman" w:cs="Times New Roman"/>
          <w:sz w:val="28"/>
          <w:szCs w:val="28"/>
          <w:lang w:val="tt-RU" w:eastAsia="ru-RU"/>
        </w:rPr>
        <w:tab/>
      </w:r>
      <w:r w:rsidRPr="00A63F52">
        <w:rPr>
          <w:rFonts w:ascii="Times New Roman" w:eastAsia="Times New Roman" w:hAnsi="Times New Roman" w:cs="Times New Roman"/>
          <w:sz w:val="28"/>
          <w:szCs w:val="28"/>
          <w:lang w:val="tt-RU" w:eastAsia="ru-RU"/>
        </w:rPr>
        <w:tab/>
      </w:r>
      <w:r w:rsidRPr="00A63F52">
        <w:rPr>
          <w:rFonts w:ascii="Times New Roman" w:eastAsia="Times New Roman" w:hAnsi="Times New Roman" w:cs="Times New Roman"/>
          <w:sz w:val="28"/>
          <w:szCs w:val="28"/>
          <w:lang w:val="tt-RU" w:eastAsia="ru-RU"/>
        </w:rPr>
        <w:tab/>
      </w: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b/>
          <w:sz w:val="28"/>
          <w:szCs w:val="28"/>
          <w:lang w:val="tt-RU" w:eastAsia="ru-RU"/>
        </w:rPr>
        <w:t>Тәрбияче :</w:t>
      </w:r>
      <w:r w:rsidRPr="00A63F52">
        <w:rPr>
          <w:rFonts w:ascii="Times New Roman" w:eastAsia="Times New Roman" w:hAnsi="Times New Roman" w:cs="Times New Roman"/>
          <w:b/>
          <w:sz w:val="28"/>
          <w:szCs w:val="28"/>
          <w:u w:val="single"/>
          <w:lang w:val="tt-RU" w:eastAsia="ru-RU"/>
        </w:rPr>
        <w:t xml:space="preserve">               </w:t>
      </w:r>
      <w:r w:rsidR="005A0240">
        <w:rPr>
          <w:rFonts w:ascii="Times New Roman" w:eastAsia="Times New Roman" w:hAnsi="Times New Roman" w:cs="Times New Roman"/>
          <w:b/>
          <w:sz w:val="28"/>
          <w:szCs w:val="28"/>
          <w:u w:val="single"/>
          <w:lang w:val="tt-RU" w:eastAsia="ru-RU"/>
        </w:rPr>
        <w:t xml:space="preserve">         Садикова Эльвира Шэукэт </w:t>
      </w:r>
      <w:r w:rsidRPr="00A63F52">
        <w:rPr>
          <w:rFonts w:ascii="Times New Roman" w:eastAsia="Times New Roman" w:hAnsi="Times New Roman" w:cs="Times New Roman"/>
          <w:b/>
          <w:sz w:val="28"/>
          <w:szCs w:val="28"/>
          <w:u w:val="single"/>
          <w:lang w:val="tt-RU" w:eastAsia="ru-RU"/>
        </w:rPr>
        <w:t xml:space="preserve"> кызы</w:t>
      </w:r>
      <w:r w:rsidR="005A0240">
        <w:rPr>
          <w:rFonts w:ascii="Times New Roman" w:eastAsia="Times New Roman" w:hAnsi="Times New Roman" w:cs="Times New Roman"/>
          <w:sz w:val="28"/>
          <w:szCs w:val="28"/>
          <w:lang w:val="tt-RU" w:eastAsia="ru-RU"/>
        </w:rPr>
        <w:br/>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t xml:space="preserve"> педагогик стажы: -</w:t>
      </w:r>
      <w:r w:rsidR="005A0240">
        <w:rPr>
          <w:rFonts w:ascii="Times New Roman" w:eastAsia="Times New Roman" w:hAnsi="Times New Roman" w:cs="Times New Roman"/>
          <w:sz w:val="28"/>
          <w:szCs w:val="28"/>
          <w:lang w:val="tt-RU" w:eastAsia="ru-RU"/>
        </w:rPr>
        <w:br/>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r>
      <w:r w:rsidR="005A0240">
        <w:rPr>
          <w:rFonts w:ascii="Times New Roman" w:eastAsia="Times New Roman" w:hAnsi="Times New Roman" w:cs="Times New Roman"/>
          <w:sz w:val="28"/>
          <w:szCs w:val="28"/>
          <w:lang w:val="tt-RU" w:eastAsia="ru-RU"/>
        </w:rPr>
        <w:tab/>
        <w:t>бу вазыйфада:  -</w:t>
      </w: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ab/>
      </w:r>
      <w:r w:rsidRPr="00A63F52">
        <w:rPr>
          <w:rFonts w:ascii="Times New Roman" w:eastAsia="Times New Roman" w:hAnsi="Times New Roman" w:cs="Times New Roman"/>
          <w:sz w:val="28"/>
          <w:szCs w:val="28"/>
          <w:lang w:val="tt-RU" w:eastAsia="ru-RU"/>
        </w:rPr>
        <w:tab/>
      </w:r>
      <w:r w:rsidRPr="00A63F52">
        <w:rPr>
          <w:rFonts w:ascii="Times New Roman" w:eastAsia="Times New Roman" w:hAnsi="Times New Roman" w:cs="Times New Roman"/>
          <w:sz w:val="28"/>
          <w:szCs w:val="28"/>
          <w:lang w:val="tt-RU" w:eastAsia="ru-RU"/>
        </w:rPr>
        <w:tab/>
      </w:r>
      <w:r w:rsidRPr="00A63F52">
        <w:rPr>
          <w:rFonts w:ascii="Times New Roman" w:eastAsia="Times New Roman" w:hAnsi="Times New Roman" w:cs="Times New Roman"/>
          <w:sz w:val="28"/>
          <w:szCs w:val="28"/>
          <w:lang w:val="tt-RU" w:eastAsia="ru-RU"/>
        </w:rPr>
        <w:tab/>
      </w:r>
      <w:r w:rsidRPr="00A63F52">
        <w:rPr>
          <w:rFonts w:ascii="Times New Roman" w:eastAsia="Times New Roman" w:hAnsi="Times New Roman" w:cs="Times New Roman"/>
          <w:sz w:val="28"/>
          <w:szCs w:val="28"/>
          <w:lang w:val="tt-RU" w:eastAsia="ru-RU"/>
        </w:rPr>
        <w:tab/>
      </w: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ab/>
      </w: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jc w:val="center"/>
        <w:rPr>
          <w:rFonts w:ascii="Times New Roman" w:eastAsia="Times New Roman" w:hAnsi="Times New Roman" w:cs="Times New Roman"/>
          <w:b/>
          <w:sz w:val="32"/>
          <w:szCs w:val="32"/>
          <w:lang w:val="tt-RU" w:eastAsia="ru-RU"/>
        </w:rPr>
      </w:pPr>
      <w:r w:rsidRPr="00A63F52">
        <w:rPr>
          <w:rFonts w:ascii="Times New Roman" w:eastAsia="Times New Roman" w:hAnsi="Times New Roman" w:cs="Times New Roman"/>
          <w:b/>
          <w:sz w:val="32"/>
          <w:szCs w:val="32"/>
          <w:lang w:val="tt-RU" w:eastAsia="ru-RU"/>
        </w:rPr>
        <w:t xml:space="preserve">Саба муниципаль районы Яңа Мичән </w:t>
      </w:r>
      <w:r w:rsidR="005A0240">
        <w:rPr>
          <w:rFonts w:ascii="Times New Roman" w:eastAsia="Times New Roman" w:hAnsi="Times New Roman" w:cs="Times New Roman"/>
          <w:b/>
          <w:sz w:val="32"/>
          <w:szCs w:val="32"/>
          <w:lang w:val="tt-RU" w:eastAsia="ru-RU"/>
        </w:rPr>
        <w:t>“Каенкай”балалар бакчасының 2020-2021</w:t>
      </w:r>
      <w:r w:rsidRPr="00A63F52">
        <w:rPr>
          <w:rFonts w:ascii="Times New Roman" w:eastAsia="Times New Roman" w:hAnsi="Times New Roman" w:cs="Times New Roman"/>
          <w:b/>
          <w:sz w:val="32"/>
          <w:szCs w:val="32"/>
          <w:lang w:val="tt-RU" w:eastAsia="ru-RU"/>
        </w:rPr>
        <w:t xml:space="preserve"> нче уку елындагы эшчәнлегенә  анализ</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8"/>
          <w:szCs w:val="28"/>
          <w:lang w:val="tt-RU" w:eastAsia="ru-RU"/>
        </w:rPr>
      </w:pPr>
    </w:p>
    <w:p w:rsidR="00A63F52" w:rsidRPr="00A63F52" w:rsidRDefault="005A0240" w:rsidP="00A63F52">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Pr>
          <w:rFonts w:ascii="Times New Roman" w:eastAsiaTheme="minorEastAsia" w:hAnsi="Times New Roman" w:cs="Times New Roman"/>
          <w:b/>
          <w:sz w:val="28"/>
          <w:szCs w:val="28"/>
          <w:lang w:val="tt-RU" w:eastAsia="ru-RU"/>
        </w:rPr>
        <w:t>2020 – 2021</w:t>
      </w:r>
      <w:r w:rsidR="00A63F52" w:rsidRPr="00A63F52">
        <w:rPr>
          <w:rFonts w:ascii="Times New Roman" w:eastAsiaTheme="minorEastAsia" w:hAnsi="Times New Roman" w:cs="Times New Roman"/>
          <w:b/>
          <w:sz w:val="28"/>
          <w:szCs w:val="28"/>
          <w:lang w:val="tt-RU" w:eastAsia="ru-RU"/>
        </w:rPr>
        <w:t xml:space="preserve"> уку елында</w:t>
      </w:r>
      <w:r w:rsidR="00A63F52" w:rsidRPr="00A63F52">
        <w:rPr>
          <w:rFonts w:ascii="Times New Roman" w:eastAsiaTheme="minorEastAsia" w:hAnsi="Times New Roman" w:cs="Times New Roman"/>
          <w:sz w:val="28"/>
          <w:szCs w:val="28"/>
          <w:lang w:val="tt-RU" w:eastAsia="ru-RU"/>
        </w:rPr>
        <w:t xml:space="preserve"> Катнаш төркемгә:кечкенәләр төркеме,уртанчылар төркеме, мәктәпкә әзерлек  төркеме балалары йөри.</w:t>
      </w:r>
    </w:p>
    <w:p w:rsidR="00A63F52" w:rsidRPr="00A63F52" w:rsidRDefault="00A63F52" w:rsidP="00A63F52">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Исемлек буенча: 1</w:t>
      </w:r>
      <w:r w:rsidRPr="00A63F52">
        <w:rPr>
          <w:rFonts w:ascii="Times New Roman" w:eastAsiaTheme="minorEastAsia" w:hAnsi="Times New Roman" w:cs="Times New Roman"/>
          <w:sz w:val="28"/>
          <w:szCs w:val="28"/>
          <w:lang w:eastAsia="ru-RU"/>
        </w:rPr>
        <w:t>2</w:t>
      </w:r>
      <w:r w:rsidRPr="00A63F52">
        <w:rPr>
          <w:rFonts w:ascii="Times New Roman" w:eastAsiaTheme="minorEastAsia" w:hAnsi="Times New Roman" w:cs="Times New Roman"/>
          <w:sz w:val="28"/>
          <w:szCs w:val="28"/>
          <w:lang w:val="tt-RU" w:eastAsia="ru-RU"/>
        </w:rPr>
        <w:t xml:space="preserve"> бала.</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Балалар бакчасының төп </w:t>
      </w:r>
      <w:r w:rsidRPr="00A63F52">
        <w:rPr>
          <w:rFonts w:ascii="Times New Roman" w:eastAsia="Times New Roman" w:hAnsi="Times New Roman" w:cs="Times New Roman"/>
          <w:b/>
          <w:sz w:val="28"/>
          <w:szCs w:val="28"/>
          <w:lang w:val="tt-RU" w:eastAsia="ru-RU"/>
        </w:rPr>
        <w:t>максаты</w:t>
      </w:r>
      <w:r w:rsidRPr="00A63F52">
        <w:rPr>
          <w:rFonts w:ascii="Times New Roman" w:eastAsia="Times New Roman" w:hAnsi="Times New Roman" w:cs="Times New Roman"/>
          <w:sz w:val="28"/>
          <w:szCs w:val="28"/>
          <w:lang w:val="tt-RU" w:eastAsia="ru-RU"/>
        </w:rPr>
        <w:t xml:space="preserve">:  </w:t>
      </w:r>
    </w:p>
    <w:p w:rsidR="00A63F52" w:rsidRPr="00A63F52" w:rsidRDefault="00A63F52" w:rsidP="00A63F52">
      <w:pPr>
        <w:jc w:val="both"/>
        <w:rPr>
          <w:rFonts w:ascii="Times New Roman" w:hAnsi="Times New Roman" w:cs="Times New Roman"/>
          <w:sz w:val="28"/>
          <w:szCs w:val="28"/>
          <w:lang w:val="tt-RU"/>
        </w:rPr>
      </w:pPr>
      <w:r w:rsidRPr="00A63F52">
        <w:rPr>
          <w:rFonts w:ascii="Times New Roman" w:hAnsi="Times New Roman" w:cs="Times New Roman"/>
          <w:sz w:val="28"/>
          <w:szCs w:val="28"/>
          <w:lang w:val="tt-RU"/>
        </w:rPr>
        <w:t>Киләчәк өчен һәрьяклап үсеш алган,белемле һәм физик яктан сәламәт балалар тәрбияләү.</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Узган уку елында балалар бакчасы коллективы түбәндәге </w:t>
      </w:r>
      <w:r w:rsidRPr="00A63F52">
        <w:rPr>
          <w:rFonts w:ascii="Times New Roman" w:eastAsiaTheme="minorEastAsia" w:hAnsi="Times New Roman" w:cs="Times New Roman"/>
          <w:b/>
          <w:sz w:val="28"/>
          <w:szCs w:val="28"/>
          <w:lang w:val="tt-RU" w:eastAsia="ru-RU"/>
        </w:rPr>
        <w:t xml:space="preserve">бурычларны </w:t>
      </w:r>
      <w:r w:rsidRPr="00A63F52">
        <w:rPr>
          <w:rFonts w:ascii="Times New Roman" w:eastAsiaTheme="minorEastAsia" w:hAnsi="Times New Roman" w:cs="Times New Roman"/>
          <w:sz w:val="28"/>
          <w:szCs w:val="28"/>
          <w:lang w:val="tt-RU" w:eastAsia="ru-RU"/>
        </w:rPr>
        <w:t>тормышка ашыру өстендә эшләде:</w:t>
      </w:r>
    </w:p>
    <w:p w:rsidR="00A63F52" w:rsidRPr="00A63F52" w:rsidRDefault="00A63F52" w:rsidP="00A63F52">
      <w:pPr>
        <w:tabs>
          <w:tab w:val="left" w:pos="2130"/>
        </w:tabs>
        <w:rPr>
          <w:rFonts w:ascii="Times New Roman" w:hAnsi="Times New Roman" w:cs="Times New Roman"/>
          <w:sz w:val="28"/>
          <w:szCs w:val="28"/>
          <w:lang w:val="tt-RU"/>
        </w:rPr>
      </w:pPr>
      <w:r w:rsidRPr="00A63F52">
        <w:rPr>
          <w:rFonts w:ascii="Times New Roman" w:hAnsi="Times New Roman" w:cs="Times New Roman"/>
          <w:sz w:val="28"/>
          <w:szCs w:val="28"/>
          <w:lang w:val="tt-RU"/>
        </w:rPr>
        <w:t>1.Балаларның сәламәтлеген саклау, ныгыту, аларның физик һәм психик үсеше өчен мөмкинлекләр тудыру.</w:t>
      </w:r>
    </w:p>
    <w:p w:rsidR="00A63F52" w:rsidRPr="00A63F52" w:rsidRDefault="00A63F52" w:rsidP="00A63F52">
      <w:pPr>
        <w:tabs>
          <w:tab w:val="left" w:pos="2130"/>
        </w:tabs>
        <w:rPr>
          <w:rFonts w:ascii="Times New Roman" w:hAnsi="Times New Roman" w:cs="Times New Roman"/>
          <w:sz w:val="28"/>
          <w:szCs w:val="28"/>
          <w:lang w:val="tt-RU"/>
        </w:rPr>
      </w:pPr>
      <w:r w:rsidRPr="00A63F52">
        <w:rPr>
          <w:rFonts w:ascii="Times New Roman" w:eastAsiaTheme="minorEastAsia" w:hAnsi="Times New Roman" w:cs="Times New Roman"/>
          <w:sz w:val="28"/>
          <w:szCs w:val="28"/>
          <w:lang w:val="tt-RU" w:eastAsia="ru-RU"/>
        </w:rPr>
        <w:lastRenderedPageBreak/>
        <w:t>2.Балаларда ана телендә һәм икенче дәүләт теле буларак рус телендә аралашуга үстерелешле тирәлек булдыру, УМКын нәтиҗәле файдалану аша кызыксыну тәрбияләү.</w:t>
      </w:r>
    </w:p>
    <w:p w:rsidR="00A63F52" w:rsidRPr="00A63F52" w:rsidRDefault="00A63F52" w:rsidP="00A63F52">
      <w:pPr>
        <w:tabs>
          <w:tab w:val="left" w:pos="2130"/>
        </w:tabs>
        <w:rPr>
          <w:rFonts w:ascii="Times New Roman" w:hAnsi="Times New Roman" w:cs="Times New Roman"/>
          <w:sz w:val="28"/>
          <w:szCs w:val="28"/>
          <w:lang w:val="tt-RU"/>
        </w:rPr>
      </w:pPr>
      <w:r w:rsidRPr="00A63F52">
        <w:rPr>
          <w:rFonts w:ascii="Times New Roman" w:eastAsiaTheme="minorEastAsia" w:hAnsi="Times New Roman" w:cs="Times New Roman"/>
          <w:sz w:val="28"/>
          <w:szCs w:val="28"/>
          <w:lang w:val="tt-RU" w:eastAsia="ru-RU"/>
        </w:rPr>
        <w:t>3.ФДББСна юнәлеш алып, балаларга белем һәм тәрбия бирүнең сыйфатын үстерү.</w:t>
      </w:r>
    </w:p>
    <w:p w:rsidR="00A63F52" w:rsidRPr="00A63F52" w:rsidRDefault="00A63F52" w:rsidP="00A63F52">
      <w:pPr>
        <w:tabs>
          <w:tab w:val="left" w:pos="2130"/>
        </w:tabs>
        <w:rPr>
          <w:rFonts w:ascii="Times New Roman" w:hAnsi="Times New Roman" w:cs="Times New Roman"/>
          <w:sz w:val="28"/>
          <w:szCs w:val="28"/>
          <w:lang w:val="tt-RU"/>
        </w:rPr>
      </w:pPr>
      <w:r w:rsidRPr="00A63F52">
        <w:rPr>
          <w:rFonts w:ascii="Times New Roman" w:hAnsi="Times New Roman" w:cs="Times New Roman"/>
          <w:sz w:val="28"/>
          <w:szCs w:val="28"/>
          <w:lang w:val="tt-RU"/>
        </w:rPr>
        <w:t xml:space="preserve">4. Үстерешле тирәлек булдырып, балаларның иҗади сәләтләрен тәрбияләү. </w:t>
      </w:r>
    </w:p>
    <w:p w:rsidR="00A63F52" w:rsidRPr="00A63F52" w:rsidRDefault="00A63F52" w:rsidP="00A63F52">
      <w:pPr>
        <w:tabs>
          <w:tab w:val="left" w:pos="2130"/>
        </w:tabs>
        <w:rPr>
          <w:rFonts w:ascii="Times New Roman" w:hAnsi="Times New Roman" w:cs="Times New Roman"/>
          <w:sz w:val="28"/>
          <w:szCs w:val="28"/>
          <w:lang w:val="tt-RU"/>
        </w:rPr>
      </w:pPr>
      <w:r w:rsidRPr="00A63F52">
        <w:rPr>
          <w:rFonts w:ascii="Times New Roman" w:hAnsi="Times New Roman" w:cs="Times New Roman"/>
          <w:sz w:val="28"/>
          <w:szCs w:val="28"/>
          <w:lang w:val="tt-RU"/>
        </w:rPr>
        <w:t xml:space="preserve">5.Балаларга халык педагогиясенә таянып  әхлак һәм патриотик хисләр формалаштыруны дәвам итү. </w:t>
      </w:r>
    </w:p>
    <w:p w:rsidR="00A63F52" w:rsidRPr="00A63F52" w:rsidRDefault="00A63F52" w:rsidP="00A63F52">
      <w:pPr>
        <w:tabs>
          <w:tab w:val="left" w:pos="2130"/>
        </w:tabs>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Бу бурычларны тормышка ашыру максатыннан ел башыннан укбалаларга тәрбия-белем бирү планнары, бердәм аралашу эшчәнлеге челтәре һәм календарь планнары СанПин нормаларына, балаларның эш сәләтләренә туры китереп төзелде,педагогик киңәшмәдә каралды,  бакча мөдире тарафыннан расланды, гамәлгә кертелде һәм план нигезендә ел дәвамында эш оештырылды. Мәктәпкәчә тәрбия алдында торган бурычларны гамәлгә ашыру юнәлешендә иҗади эзләнүләр алып барыла.</w:t>
      </w:r>
    </w:p>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Белем һәм тәрбия бирүнең беренче баскычы булган мәктәпкәчә тәрбия бирү учреждениеләренең эшен нәтиҗәле итү өчен яңа идеяләр, белем-тәрбия бирүдә инновацион технологияләр куллану кирәклеген белеп, балаларга тәрбия-белем бирү эшен үз югарылыгында оештырылды.</w:t>
      </w:r>
    </w:p>
    <w:p w:rsidR="00A63F52" w:rsidRPr="00A63F52" w:rsidRDefault="00A63F52" w:rsidP="00A63F52">
      <w:pPr>
        <w:spacing w:after="0" w:line="240" w:lineRule="auto"/>
        <w:jc w:val="both"/>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sz w:val="28"/>
          <w:szCs w:val="28"/>
          <w:lang w:val="tt-RU" w:eastAsia="ru-RU"/>
        </w:rPr>
        <w:t xml:space="preserve">    Балалар бакчасы түбәндәге </w:t>
      </w:r>
      <w:r w:rsidRPr="00A63F52">
        <w:rPr>
          <w:rFonts w:ascii="Times New Roman" w:eastAsia="Times New Roman" w:hAnsi="Times New Roman" w:cs="Times New Roman"/>
          <w:b/>
          <w:sz w:val="28"/>
          <w:szCs w:val="28"/>
          <w:lang w:val="tt-RU" w:eastAsia="ru-RU"/>
        </w:rPr>
        <w:t xml:space="preserve"> программалар </w:t>
      </w:r>
      <w:r w:rsidRPr="00A63F52">
        <w:rPr>
          <w:rFonts w:ascii="Times New Roman" w:eastAsia="Times New Roman" w:hAnsi="Times New Roman" w:cs="Times New Roman"/>
          <w:sz w:val="28"/>
          <w:szCs w:val="28"/>
          <w:lang w:val="tt-RU" w:eastAsia="ru-RU"/>
        </w:rPr>
        <w:t>буенча эшли</w:t>
      </w:r>
      <w:r w:rsidRPr="00A63F52">
        <w:rPr>
          <w:rFonts w:ascii="Times New Roman" w:eastAsia="Times New Roman" w:hAnsi="Times New Roman" w:cs="Times New Roman"/>
          <w:b/>
          <w:sz w:val="28"/>
          <w:szCs w:val="28"/>
          <w:lang w:val="tt-RU" w:eastAsia="ru-RU"/>
        </w:rPr>
        <w:t>:</w:t>
      </w:r>
    </w:p>
    <w:p w:rsidR="00A63F52" w:rsidRPr="00A63F52" w:rsidRDefault="00A63F52" w:rsidP="00A63F52">
      <w:pPr>
        <w:jc w:val="center"/>
        <w:rPr>
          <w:rFonts w:ascii="Times New Roman" w:hAnsi="Times New Roman" w:cs="Times New Roman"/>
          <w:b/>
          <w:bCs/>
          <w:sz w:val="32"/>
          <w:szCs w:val="32"/>
          <w:u w:val="single"/>
          <w:lang w:val="tt-RU"/>
        </w:rPr>
      </w:pPr>
      <w:r w:rsidRPr="00A63F52">
        <w:rPr>
          <w:rFonts w:ascii="Times New Roman" w:hAnsi="Times New Roman" w:cs="Times New Roman"/>
          <w:b/>
          <w:bCs/>
          <w:sz w:val="32"/>
          <w:szCs w:val="32"/>
          <w:u w:val="single"/>
          <w:lang w:val="tt-RU"/>
        </w:rPr>
        <w:t>Комплекслы  программалар</w:t>
      </w:r>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”Истоки “Примерная основная общеобразовательная программа дошкольного    образования. ТЦ “Сфера” ,Москва .2013</w:t>
      </w:r>
    </w:p>
    <w:p w:rsidR="00A63F52" w:rsidRPr="00A63F52" w:rsidRDefault="00A63F52" w:rsidP="00A63F52">
      <w:pPr>
        <w:rPr>
          <w:rFonts w:ascii="Times New Roman" w:hAnsi="Times New Roman" w:cs="Times New Roman"/>
          <w:bCs/>
          <w:sz w:val="28"/>
          <w:szCs w:val="28"/>
          <w:lang w:val="tt-RU"/>
        </w:rPr>
      </w:pPr>
      <w:r w:rsidRPr="00A63F52">
        <w:rPr>
          <w:rFonts w:ascii="Times New Roman" w:hAnsi="Times New Roman" w:cs="Times New Roman"/>
          <w:sz w:val="28"/>
          <w:szCs w:val="28"/>
          <w:lang w:val="tt-RU"/>
        </w:rPr>
        <w:t>Л.А. Парамонова. Развивающие занятия с детьми 3-4 лет,;4-5 лет;.5-6 летТЦ “Сфера” ,Москва .2013</w:t>
      </w:r>
    </w:p>
    <w:p w:rsidR="00A63F52" w:rsidRPr="00A63F52" w:rsidRDefault="00A63F52" w:rsidP="00A63F52">
      <w:pPr>
        <w:jc w:val="center"/>
        <w:rPr>
          <w:rFonts w:ascii="Times New Roman" w:hAnsi="Times New Roman" w:cs="Times New Roman"/>
          <w:bCs/>
          <w:sz w:val="32"/>
          <w:szCs w:val="32"/>
          <w:lang w:val="tt-RU"/>
        </w:rPr>
      </w:pPr>
      <w:proofErr w:type="spellStart"/>
      <w:r w:rsidRPr="00A63F52">
        <w:rPr>
          <w:rFonts w:ascii="Times New Roman" w:hAnsi="Times New Roman" w:cs="Times New Roman"/>
          <w:b/>
          <w:sz w:val="32"/>
          <w:szCs w:val="32"/>
          <w:u w:val="single"/>
        </w:rPr>
        <w:t>Парциаль</w:t>
      </w:r>
      <w:proofErr w:type="spellEnd"/>
      <w:r w:rsidRPr="00A63F52">
        <w:rPr>
          <w:rFonts w:ascii="Times New Roman" w:hAnsi="Times New Roman" w:cs="Times New Roman"/>
          <w:b/>
          <w:sz w:val="32"/>
          <w:szCs w:val="32"/>
          <w:u w:val="single"/>
        </w:rPr>
        <w:t xml:space="preserve">  </w:t>
      </w:r>
      <w:proofErr w:type="spellStart"/>
      <w:r w:rsidRPr="00A63F52">
        <w:rPr>
          <w:rFonts w:ascii="Times New Roman" w:hAnsi="Times New Roman" w:cs="Times New Roman"/>
          <w:b/>
          <w:sz w:val="32"/>
          <w:szCs w:val="32"/>
          <w:u w:val="single"/>
        </w:rPr>
        <w:t>программалар</w:t>
      </w:r>
      <w:proofErr w:type="spellEnd"/>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И.Л.Лыкова Изобразительная деятельность в детском саду.Средняя группа. Изд.дом “Цветной мир” .Москва 2013</w:t>
      </w:r>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И.Л.Лыкова Изобразительная деятельность в детском саду.Старшая группа. Изд.дом “Цветной мир” .Москва 2013</w:t>
      </w:r>
    </w:p>
    <w:p w:rsidR="00A63F52" w:rsidRPr="00A63F52" w:rsidRDefault="00A63F52" w:rsidP="00A63F52">
      <w:pPr>
        <w:rPr>
          <w:rFonts w:ascii="Times New Roman" w:hAnsi="Times New Roman" w:cs="Times New Roman"/>
          <w:sz w:val="28"/>
          <w:szCs w:val="28"/>
          <w:lang w:val="tt-RU"/>
        </w:rPr>
      </w:pPr>
      <w:r w:rsidRPr="00A63F52">
        <w:rPr>
          <w:rFonts w:ascii="Times New Roman" w:eastAsia="Times New Roman" w:hAnsi="Times New Roman" w:cs="Times New Roman"/>
          <w:bCs/>
          <w:sz w:val="28"/>
          <w:szCs w:val="28"/>
          <w:lang w:eastAsia="ru-RU"/>
        </w:rPr>
        <w:t>Колесникова Е.В.</w:t>
      </w:r>
      <w:r w:rsidRPr="00A63F52">
        <w:rPr>
          <w:rFonts w:ascii="Times New Roman" w:eastAsia="Times New Roman" w:hAnsi="Times New Roman" w:cs="Times New Roman"/>
          <w:sz w:val="28"/>
          <w:szCs w:val="28"/>
          <w:lang w:eastAsia="ru-RU"/>
        </w:rPr>
        <w:t xml:space="preserve">   Математика для детей 3—4 лет:— М.:ТЦ Сфера, 2005. </w:t>
      </w:r>
      <w:r w:rsidRPr="00A63F52">
        <w:rPr>
          <w:rFonts w:ascii="Times New Roman" w:eastAsia="Times New Roman" w:hAnsi="Times New Roman" w:cs="Times New Roman"/>
          <w:bCs/>
          <w:sz w:val="28"/>
          <w:szCs w:val="28"/>
          <w:lang w:eastAsia="ru-RU"/>
        </w:rPr>
        <w:t>Колесникова Е.В.</w:t>
      </w:r>
      <w:r w:rsidRPr="00A63F52">
        <w:rPr>
          <w:rFonts w:ascii="Times New Roman" w:eastAsia="Times New Roman" w:hAnsi="Times New Roman" w:cs="Times New Roman"/>
          <w:sz w:val="28"/>
          <w:szCs w:val="28"/>
          <w:lang w:eastAsia="ru-RU"/>
        </w:rPr>
        <w:t xml:space="preserve">   Математика для детей</w:t>
      </w:r>
      <w:r w:rsidRPr="00A63F52">
        <w:rPr>
          <w:rFonts w:ascii="Times New Roman" w:eastAsia="Times New Roman" w:hAnsi="Times New Roman" w:cs="Times New Roman"/>
          <w:sz w:val="28"/>
          <w:szCs w:val="28"/>
          <w:lang w:val="tt-RU" w:eastAsia="ru-RU"/>
        </w:rPr>
        <w:t xml:space="preserve">  4-5</w:t>
      </w:r>
      <w:r w:rsidRPr="00A63F52">
        <w:rPr>
          <w:rFonts w:ascii="Times New Roman" w:eastAsia="Times New Roman" w:hAnsi="Times New Roman" w:cs="Times New Roman"/>
          <w:sz w:val="28"/>
          <w:szCs w:val="28"/>
          <w:lang w:eastAsia="ru-RU"/>
        </w:rPr>
        <w:t xml:space="preserve"> лет:— М.:ТЦ Сфера, 2005.</w:t>
      </w:r>
      <w:r w:rsidRPr="00A63F52">
        <w:rPr>
          <w:rFonts w:ascii="Times New Roman" w:eastAsia="Times New Roman" w:hAnsi="Times New Roman" w:cs="Times New Roman"/>
          <w:bCs/>
          <w:sz w:val="28"/>
          <w:szCs w:val="28"/>
          <w:lang w:eastAsia="ru-RU"/>
        </w:rPr>
        <w:t>Колесникова Е.В.</w:t>
      </w:r>
      <w:r w:rsidRPr="00A63F52">
        <w:rPr>
          <w:rFonts w:ascii="Times New Roman" w:eastAsia="Times New Roman" w:hAnsi="Times New Roman" w:cs="Times New Roman"/>
          <w:sz w:val="28"/>
          <w:szCs w:val="28"/>
          <w:lang w:eastAsia="ru-RU"/>
        </w:rPr>
        <w:t xml:space="preserve">   Математика для детей</w:t>
      </w:r>
      <w:r w:rsidRPr="00A63F52">
        <w:rPr>
          <w:rFonts w:ascii="Times New Roman" w:eastAsia="Times New Roman" w:hAnsi="Times New Roman" w:cs="Times New Roman"/>
          <w:sz w:val="28"/>
          <w:szCs w:val="28"/>
          <w:lang w:val="tt-RU" w:eastAsia="ru-RU"/>
        </w:rPr>
        <w:t xml:space="preserve">   5-7</w:t>
      </w:r>
      <w:r w:rsidRPr="00A63F52">
        <w:rPr>
          <w:rFonts w:ascii="Times New Roman" w:eastAsia="Times New Roman" w:hAnsi="Times New Roman" w:cs="Times New Roman"/>
          <w:sz w:val="28"/>
          <w:szCs w:val="28"/>
          <w:lang w:eastAsia="ru-RU"/>
        </w:rPr>
        <w:t xml:space="preserve">лет:— М.:ТЦ Сфера, 2005. </w:t>
      </w:r>
    </w:p>
    <w:p w:rsidR="00A63F52" w:rsidRPr="00A63F52" w:rsidRDefault="00A63F52" w:rsidP="00A63F52">
      <w:pPr>
        <w:rPr>
          <w:rFonts w:ascii="Times New Roman" w:hAnsi="Times New Roman" w:cs="Times New Roman"/>
          <w:bCs/>
          <w:sz w:val="28"/>
          <w:szCs w:val="28"/>
          <w:lang w:val="tt-RU"/>
        </w:rPr>
      </w:pPr>
      <w:r w:rsidRPr="00A63F52">
        <w:rPr>
          <w:rFonts w:ascii="Times New Roman" w:hAnsi="Times New Roman" w:cs="Times New Roman"/>
          <w:bCs/>
          <w:sz w:val="28"/>
          <w:szCs w:val="28"/>
          <w:lang w:val="tt-RU"/>
        </w:rPr>
        <w:lastRenderedPageBreak/>
        <w:t>К.В.Закирова «Гаиләдә , балалар бакчасында  әдәплелек тәрбияләү программасы» , Казан, 2005.</w:t>
      </w:r>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 xml:space="preserve">Р.А.Борһанова  </w:t>
      </w:r>
      <w:r w:rsidRPr="00A63F52">
        <w:rPr>
          <w:rFonts w:ascii="Times New Roman" w:hAnsi="Times New Roman" w:cs="Times New Roman"/>
          <w:sz w:val="28"/>
          <w:szCs w:val="28"/>
        </w:rPr>
        <w:t>«</w:t>
      </w:r>
      <w:r w:rsidRPr="00A63F52">
        <w:rPr>
          <w:rFonts w:ascii="Times New Roman" w:hAnsi="Times New Roman" w:cs="Times New Roman"/>
          <w:sz w:val="28"/>
          <w:szCs w:val="28"/>
          <w:lang w:val="tt-RU"/>
        </w:rPr>
        <w:t xml:space="preserve">Туган як табигате белән таныштыру </w:t>
      </w:r>
      <w:r w:rsidRPr="00A63F52">
        <w:rPr>
          <w:rFonts w:ascii="Times New Roman" w:hAnsi="Times New Roman" w:cs="Times New Roman"/>
          <w:sz w:val="28"/>
          <w:szCs w:val="28"/>
        </w:rPr>
        <w:t>»</w:t>
      </w:r>
      <w:r w:rsidRPr="00A63F52">
        <w:rPr>
          <w:rFonts w:ascii="Times New Roman" w:hAnsi="Times New Roman" w:cs="Times New Roman"/>
          <w:sz w:val="28"/>
          <w:szCs w:val="28"/>
          <w:lang w:val="tt-RU"/>
        </w:rPr>
        <w:t>.</w:t>
      </w:r>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Ф.М.Зиннурова  «Үз илемдә, үз телемдә», Казан, Мәгариф, 2009.</w:t>
      </w:r>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Ф.М.Зиннурова  «Уйнап укый сабыйлар», Казан, Мәгариф, 2007.</w:t>
      </w:r>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К.В.Закирова, Г.Р.Гыйләҗетдинова, «Мин бәйрәмнәр яратам», Казан, Татарстан китап нәшрияты, 2009.</w:t>
      </w:r>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Л.Х.Дәүләтшина  «Бармакларны уйнатабыз – сөйләм телен үстерәбез», Казан, Школа, 2009.</w:t>
      </w:r>
    </w:p>
    <w:p w:rsidR="00A63F52" w:rsidRPr="00A63F52" w:rsidRDefault="00A63F52" w:rsidP="00A63F52">
      <w:pPr>
        <w:rPr>
          <w:rFonts w:ascii="Times New Roman" w:hAnsi="Times New Roman" w:cs="Times New Roman"/>
          <w:sz w:val="28"/>
          <w:szCs w:val="28"/>
        </w:rPr>
      </w:pPr>
      <w:r w:rsidRPr="00A63F52">
        <w:rPr>
          <w:rFonts w:ascii="Times New Roman" w:hAnsi="Times New Roman" w:cs="Times New Roman"/>
          <w:sz w:val="28"/>
          <w:szCs w:val="28"/>
        </w:rPr>
        <w:t>«Обучение детей дошкольного возраста правилам безопасного поведения на дорогах», Казань, 2008.</w:t>
      </w:r>
    </w:p>
    <w:p w:rsidR="00A63F52" w:rsidRPr="00A63F52" w:rsidRDefault="00A63F52" w:rsidP="00A63F52">
      <w:pPr>
        <w:widowControl w:val="0"/>
        <w:suppressAutoHyphens/>
        <w:spacing w:before="100" w:beforeAutospacing="1" w:after="100" w:afterAutospacing="1" w:line="226" w:lineRule="atLeast"/>
        <w:jc w:val="both"/>
        <w:rPr>
          <w:rFonts w:ascii="Times New Roman" w:eastAsia="Lucida Sans Unicode" w:hAnsi="Times New Roman" w:cs="Times New Roman"/>
          <w:color w:val="000000"/>
          <w:sz w:val="28"/>
          <w:szCs w:val="28"/>
          <w:lang w:eastAsia="ru-RU"/>
        </w:rPr>
      </w:pPr>
      <w:proofErr w:type="spellStart"/>
      <w:r w:rsidRPr="00A63F52">
        <w:rPr>
          <w:rFonts w:ascii="Times New Roman" w:eastAsia="Lucida Sans Unicode" w:hAnsi="Times New Roman" w:cs="Times New Roman"/>
          <w:color w:val="000000"/>
          <w:sz w:val="28"/>
          <w:szCs w:val="28"/>
          <w:lang w:eastAsia="ru-RU"/>
        </w:rPr>
        <w:t>Л.Пензулаева</w:t>
      </w:r>
      <w:proofErr w:type="spellEnd"/>
      <w:r w:rsidRPr="00A63F52">
        <w:rPr>
          <w:rFonts w:ascii="Times New Roman" w:eastAsia="Lucida Sans Unicode" w:hAnsi="Times New Roman" w:cs="Times New Roman"/>
          <w:color w:val="000000"/>
          <w:sz w:val="28"/>
          <w:szCs w:val="28"/>
          <w:lang w:eastAsia="ru-RU"/>
        </w:rPr>
        <w:t xml:space="preserve"> «Физкультурные занятия в детском саду»  Вторая младшая группа, Москва -2014г</w:t>
      </w:r>
    </w:p>
    <w:p w:rsidR="00A63F52" w:rsidRPr="00A63F52" w:rsidRDefault="00A63F52" w:rsidP="00A63F52">
      <w:pPr>
        <w:widowControl w:val="0"/>
        <w:suppressAutoHyphens/>
        <w:spacing w:before="100" w:beforeAutospacing="1" w:after="100" w:afterAutospacing="1" w:line="226" w:lineRule="atLeast"/>
        <w:jc w:val="both"/>
        <w:rPr>
          <w:rFonts w:ascii="Times New Roman" w:eastAsia="Lucida Sans Unicode" w:hAnsi="Times New Roman" w:cs="Times New Roman"/>
          <w:color w:val="000000"/>
          <w:sz w:val="28"/>
          <w:szCs w:val="28"/>
          <w:lang w:eastAsia="ru-RU"/>
        </w:rPr>
      </w:pPr>
      <w:proofErr w:type="spellStart"/>
      <w:r w:rsidRPr="00A63F52">
        <w:rPr>
          <w:rFonts w:ascii="Times New Roman" w:eastAsia="Lucida Sans Unicode" w:hAnsi="Times New Roman" w:cs="Times New Roman"/>
          <w:color w:val="000000"/>
          <w:sz w:val="28"/>
          <w:szCs w:val="28"/>
          <w:lang w:eastAsia="ru-RU"/>
        </w:rPr>
        <w:t>Л.Пензулаева</w:t>
      </w:r>
      <w:proofErr w:type="spellEnd"/>
      <w:r w:rsidRPr="00A63F52">
        <w:rPr>
          <w:rFonts w:ascii="Times New Roman" w:eastAsia="Lucida Sans Unicode" w:hAnsi="Times New Roman" w:cs="Times New Roman"/>
          <w:color w:val="000000"/>
          <w:sz w:val="28"/>
          <w:szCs w:val="28"/>
          <w:lang w:eastAsia="ru-RU"/>
        </w:rPr>
        <w:t xml:space="preserve"> «Физкультурные занятия в детском саду»   Средняя </w:t>
      </w:r>
      <w:proofErr w:type="spellStart"/>
      <w:r w:rsidRPr="00A63F52">
        <w:rPr>
          <w:rFonts w:ascii="Times New Roman" w:eastAsia="Lucida Sans Unicode" w:hAnsi="Times New Roman" w:cs="Times New Roman"/>
          <w:color w:val="000000"/>
          <w:sz w:val="28"/>
          <w:szCs w:val="28"/>
          <w:lang w:eastAsia="ru-RU"/>
        </w:rPr>
        <w:t>группа.</w:t>
      </w:r>
      <w:proofErr w:type="gramStart"/>
      <w:r w:rsidRPr="00A63F52">
        <w:rPr>
          <w:rFonts w:ascii="Times New Roman" w:eastAsia="Lucida Sans Unicode" w:hAnsi="Times New Roman" w:cs="Times New Roman"/>
          <w:color w:val="000000"/>
          <w:sz w:val="28"/>
          <w:szCs w:val="28"/>
          <w:lang w:eastAsia="ru-RU"/>
        </w:rPr>
        <w:t>,М</w:t>
      </w:r>
      <w:proofErr w:type="gramEnd"/>
      <w:r w:rsidRPr="00A63F52">
        <w:rPr>
          <w:rFonts w:ascii="Times New Roman" w:eastAsia="Lucida Sans Unicode" w:hAnsi="Times New Roman" w:cs="Times New Roman"/>
          <w:color w:val="000000"/>
          <w:sz w:val="28"/>
          <w:szCs w:val="28"/>
          <w:lang w:eastAsia="ru-RU"/>
        </w:rPr>
        <w:t>осква</w:t>
      </w:r>
      <w:proofErr w:type="spellEnd"/>
      <w:r w:rsidRPr="00A63F52">
        <w:rPr>
          <w:rFonts w:ascii="Times New Roman" w:eastAsia="Lucida Sans Unicode" w:hAnsi="Times New Roman" w:cs="Times New Roman"/>
          <w:color w:val="000000"/>
          <w:sz w:val="28"/>
          <w:szCs w:val="28"/>
          <w:lang w:eastAsia="ru-RU"/>
        </w:rPr>
        <w:t xml:space="preserve"> -2014г</w:t>
      </w:r>
    </w:p>
    <w:p w:rsidR="00A63F52" w:rsidRPr="00A63F52" w:rsidRDefault="00A63F52" w:rsidP="00A63F52">
      <w:pPr>
        <w:widowControl w:val="0"/>
        <w:suppressAutoHyphens/>
        <w:spacing w:before="100" w:beforeAutospacing="1" w:after="100" w:afterAutospacing="1" w:line="226" w:lineRule="atLeast"/>
        <w:jc w:val="both"/>
        <w:rPr>
          <w:rFonts w:ascii="Times New Roman" w:eastAsia="Lucida Sans Unicode" w:hAnsi="Times New Roman" w:cs="Times New Roman"/>
          <w:color w:val="000000"/>
          <w:sz w:val="28"/>
          <w:szCs w:val="28"/>
          <w:lang w:eastAsia="ru-RU"/>
        </w:rPr>
      </w:pPr>
      <w:proofErr w:type="spellStart"/>
      <w:r w:rsidRPr="00A63F52">
        <w:rPr>
          <w:rFonts w:ascii="Times New Roman" w:eastAsia="Lucida Sans Unicode" w:hAnsi="Times New Roman" w:cs="Times New Roman"/>
          <w:color w:val="000000"/>
          <w:sz w:val="28"/>
          <w:szCs w:val="28"/>
          <w:lang w:eastAsia="ru-RU"/>
        </w:rPr>
        <w:t>Л.Пензулаева</w:t>
      </w:r>
      <w:proofErr w:type="spellEnd"/>
      <w:r w:rsidRPr="00A63F52">
        <w:rPr>
          <w:rFonts w:ascii="Times New Roman" w:eastAsia="Lucida Sans Unicode" w:hAnsi="Times New Roman" w:cs="Times New Roman"/>
          <w:color w:val="000000"/>
          <w:sz w:val="28"/>
          <w:szCs w:val="28"/>
          <w:lang w:eastAsia="ru-RU"/>
        </w:rPr>
        <w:t xml:space="preserve"> «Физкультурные занятия в детском саду»   Старшая </w:t>
      </w:r>
      <w:proofErr w:type="spellStart"/>
      <w:r w:rsidRPr="00A63F52">
        <w:rPr>
          <w:rFonts w:ascii="Times New Roman" w:eastAsia="Lucida Sans Unicode" w:hAnsi="Times New Roman" w:cs="Times New Roman"/>
          <w:color w:val="000000"/>
          <w:sz w:val="28"/>
          <w:szCs w:val="28"/>
          <w:lang w:eastAsia="ru-RU"/>
        </w:rPr>
        <w:t>группа.</w:t>
      </w:r>
      <w:proofErr w:type="gramStart"/>
      <w:r w:rsidRPr="00A63F52">
        <w:rPr>
          <w:rFonts w:ascii="Times New Roman" w:eastAsia="Lucida Sans Unicode" w:hAnsi="Times New Roman" w:cs="Times New Roman"/>
          <w:color w:val="000000"/>
          <w:sz w:val="28"/>
          <w:szCs w:val="28"/>
          <w:lang w:eastAsia="ru-RU"/>
        </w:rPr>
        <w:t>,М</w:t>
      </w:r>
      <w:proofErr w:type="gramEnd"/>
      <w:r w:rsidRPr="00A63F52">
        <w:rPr>
          <w:rFonts w:ascii="Times New Roman" w:eastAsia="Lucida Sans Unicode" w:hAnsi="Times New Roman" w:cs="Times New Roman"/>
          <w:color w:val="000000"/>
          <w:sz w:val="28"/>
          <w:szCs w:val="28"/>
          <w:lang w:eastAsia="ru-RU"/>
        </w:rPr>
        <w:t>осква</w:t>
      </w:r>
      <w:proofErr w:type="spellEnd"/>
      <w:r w:rsidRPr="00A63F52">
        <w:rPr>
          <w:rFonts w:ascii="Times New Roman" w:eastAsia="Lucida Sans Unicode" w:hAnsi="Times New Roman" w:cs="Times New Roman"/>
          <w:color w:val="000000"/>
          <w:sz w:val="28"/>
          <w:szCs w:val="28"/>
          <w:lang w:eastAsia="ru-RU"/>
        </w:rPr>
        <w:t xml:space="preserve"> -2015 г</w:t>
      </w:r>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С.М. Гаффарова,Г.З.Гарафиева “Изучаем русский язык”, методическое пособие по обучению русскому языку детей дошкольного возраста, Казань  “Хэтер”  2011.</w:t>
      </w:r>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 xml:space="preserve">К.В.Закирова    «Балачак аланы», Казан, </w:t>
      </w:r>
      <w:r w:rsidRPr="00A63F52">
        <w:rPr>
          <w:rFonts w:ascii="Times New Roman" w:hAnsi="Times New Roman" w:cs="Times New Roman"/>
          <w:sz w:val="28"/>
          <w:szCs w:val="28"/>
        </w:rPr>
        <w:t xml:space="preserve">«РИЦ </w:t>
      </w:r>
      <w:proofErr w:type="spellStart"/>
      <w:r w:rsidRPr="00A63F52">
        <w:rPr>
          <w:rFonts w:ascii="Times New Roman" w:hAnsi="Times New Roman" w:cs="Times New Roman"/>
          <w:sz w:val="28"/>
          <w:szCs w:val="28"/>
        </w:rPr>
        <w:t>н</w:t>
      </w:r>
      <w:proofErr w:type="spellEnd"/>
      <w:r w:rsidRPr="00A63F52">
        <w:rPr>
          <w:rFonts w:ascii="Times New Roman" w:hAnsi="Times New Roman" w:cs="Times New Roman"/>
          <w:sz w:val="28"/>
          <w:szCs w:val="28"/>
          <w:lang w:val="tt-RU"/>
        </w:rPr>
        <w:t>әшрияты</w:t>
      </w:r>
      <w:r w:rsidRPr="00A63F52">
        <w:rPr>
          <w:rFonts w:ascii="Times New Roman" w:hAnsi="Times New Roman" w:cs="Times New Roman"/>
          <w:sz w:val="28"/>
          <w:szCs w:val="28"/>
        </w:rPr>
        <w:t>»</w:t>
      </w:r>
      <w:r w:rsidRPr="00A63F52">
        <w:rPr>
          <w:rFonts w:ascii="Times New Roman" w:hAnsi="Times New Roman" w:cs="Times New Roman"/>
          <w:sz w:val="28"/>
          <w:szCs w:val="28"/>
          <w:lang w:val="tt-RU"/>
        </w:rPr>
        <w:t>,  2011.</w:t>
      </w:r>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Р.К.Шаехова  «Төбәкнең мәктәпкәчә белем бирү программасы» , Казан, 2012.</w:t>
      </w:r>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Ф.В.Хәзрәтова , З.Г.Шәрәфетдинова, И.Җ. Хәбибуллина  «Туган телдә сөйләшәбез» , Казан, Татарстан китап нәшрияты, 2012.</w:t>
      </w:r>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Ф.В.Хәзрәтова , З.Г.Шәрәфетдинова, И.Җ. Хәбибуллина  «Туган телдә сөйләшәбез» , Казан, Татарстан китап нәшрияты, 2013.</w:t>
      </w:r>
    </w:p>
    <w:p w:rsidR="00A63F52" w:rsidRPr="00A63F52" w:rsidRDefault="00A63F52" w:rsidP="00A63F52">
      <w:pPr>
        <w:jc w:val="center"/>
        <w:rPr>
          <w:rFonts w:ascii="Times New Roman" w:hAnsi="Times New Roman" w:cs="Times New Roman"/>
          <w:b/>
          <w:sz w:val="32"/>
          <w:szCs w:val="32"/>
          <w:u w:val="single"/>
          <w:lang w:val="tt-RU"/>
        </w:rPr>
      </w:pPr>
    </w:p>
    <w:p w:rsidR="00A63F52" w:rsidRPr="00A63F52" w:rsidRDefault="00A63F52" w:rsidP="00A63F52">
      <w:pPr>
        <w:jc w:val="center"/>
        <w:rPr>
          <w:rFonts w:ascii="Times New Roman" w:hAnsi="Times New Roman" w:cs="Times New Roman"/>
          <w:b/>
          <w:sz w:val="32"/>
          <w:szCs w:val="32"/>
          <w:u w:val="single"/>
          <w:lang w:val="tt-RU"/>
        </w:rPr>
      </w:pPr>
    </w:p>
    <w:p w:rsidR="00A63F52" w:rsidRPr="00A63F52" w:rsidRDefault="00A63F52" w:rsidP="00A63F52">
      <w:pPr>
        <w:jc w:val="center"/>
        <w:rPr>
          <w:rFonts w:ascii="Times New Roman" w:hAnsi="Times New Roman" w:cs="Times New Roman"/>
          <w:b/>
          <w:sz w:val="32"/>
          <w:szCs w:val="32"/>
          <w:u w:val="single"/>
          <w:lang w:val="tt-RU"/>
        </w:rPr>
      </w:pPr>
    </w:p>
    <w:p w:rsidR="00A63F52" w:rsidRPr="00A63F52" w:rsidRDefault="00A63F52" w:rsidP="00A63F52">
      <w:pPr>
        <w:jc w:val="center"/>
        <w:rPr>
          <w:rFonts w:ascii="Times New Roman" w:hAnsi="Times New Roman" w:cs="Times New Roman"/>
          <w:b/>
          <w:sz w:val="32"/>
          <w:szCs w:val="32"/>
          <w:u w:val="single"/>
          <w:lang w:val="tt-RU"/>
        </w:rPr>
      </w:pPr>
      <w:r w:rsidRPr="00A63F52">
        <w:rPr>
          <w:rFonts w:ascii="Times New Roman" w:hAnsi="Times New Roman" w:cs="Times New Roman"/>
          <w:b/>
          <w:sz w:val="32"/>
          <w:szCs w:val="32"/>
          <w:u w:val="single"/>
          <w:lang w:val="tt-RU"/>
        </w:rPr>
        <w:lastRenderedPageBreak/>
        <w:t>Укыту-методик комплектлары</w:t>
      </w:r>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Татар балаларын рус теленә өйрәтү буенча “Изучаем русский язык”, С.М.Гаффарова җитәкчелегендәге иҗади төркем.</w:t>
      </w:r>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Татар балаларын ана теленә өйрәтү буенча ”Туган телдә сөйләшәбез”, Ф.В.Хазратова җитәкчелегендәге иҗади төркем.</w:t>
      </w:r>
    </w:p>
    <w:p w:rsidR="00A63F52" w:rsidRPr="00A63F52" w:rsidRDefault="00A63F52" w:rsidP="00A63F52">
      <w:pPr>
        <w:rPr>
          <w:rFonts w:ascii="Times New Roman" w:hAnsi="Times New Roman" w:cs="Times New Roman"/>
          <w:sz w:val="28"/>
          <w:szCs w:val="28"/>
          <w:lang w:val="tt-RU"/>
        </w:rPr>
      </w:pPr>
      <w:r w:rsidRPr="00A63F52">
        <w:rPr>
          <w:rFonts w:ascii="Times New Roman" w:hAnsi="Times New Roman" w:cs="Times New Roman"/>
          <w:sz w:val="28"/>
          <w:szCs w:val="28"/>
          <w:lang w:val="tt-RU"/>
        </w:rPr>
        <w:t>Мәктәпкә әзерлек төркеме балалары өчен “Мәктәпкәчә яшьтәгеләр әлифбасы: авазларны уйнатып” (татар балалары өчен), Р.К.Шаехова</w:t>
      </w:r>
    </w:p>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p>
    <w:p w:rsidR="00A63F52" w:rsidRPr="00A63F52" w:rsidRDefault="00A63F52" w:rsidP="00A63F52">
      <w:pPr>
        <w:jc w:val="both"/>
        <w:rPr>
          <w:rFonts w:ascii="Times New Roman" w:hAnsi="Times New Roman" w:cs="Times New Roman"/>
          <w:b/>
          <w:sz w:val="28"/>
          <w:szCs w:val="28"/>
          <w:lang w:val="tt-RU"/>
        </w:rPr>
      </w:pPr>
      <w:r w:rsidRPr="00A63F52">
        <w:rPr>
          <w:rFonts w:ascii="Times New Roman" w:hAnsi="Times New Roman" w:cs="Times New Roman"/>
          <w:b/>
          <w:sz w:val="28"/>
          <w:szCs w:val="28"/>
          <w:lang w:val="tt-RU"/>
        </w:rPr>
        <w:t>I. Балалар бакчасының төп максаты: Киләчәк өчен һәрьяклап үсеш алган,белемле һәм физик яктан сәламәт балалар тәрбияләү.</w:t>
      </w:r>
      <w:r w:rsidRPr="00A63F52">
        <w:rPr>
          <w:rFonts w:ascii="Times New Roman" w:hAnsi="Times New Roman" w:cs="Times New Roman"/>
          <w:sz w:val="28"/>
          <w:szCs w:val="28"/>
          <w:lang w:val="tt-RU"/>
        </w:rPr>
        <w:t xml:space="preserve">Белгәнебезчә, һәрбер буынның сәламәтлегенә балачакта нигез салына. Ә инде бала сәламәтлеге әти- әнисенең саулыгы ни дәрәҗәдә булуга, яшәү рәвешенә, мохитнең торышына бәйле. Соңгы елларда әйләнә- тирәнең нык пычрануы, яшәү рәвешен дөрес алып бармау халыкның, шул исәптән балаларның да сәламәтлеген кискен какшатуга китерде. Бу исә хәзерге көндә ата-аналарның, педагогларның иң борчылган мәсәләләренең берсе. Шуларны искә алып, балаларның сәламәтлеген саклау, аларның физик үсешләрен тәэмин итү йөзеннән, балалар бакчасының эшен камилләштерү һәм эшчәнлеген яңарту буенча үзгәрешләр кертеп, яңа бурычлар куеп эшебезне оештырдык. </w:t>
      </w:r>
    </w:p>
    <w:p w:rsidR="00A63F52" w:rsidRPr="00A63F52" w:rsidRDefault="00A63F52" w:rsidP="00A63F52">
      <w:pPr>
        <w:spacing w:after="0" w:line="240" w:lineRule="auto"/>
        <w:rPr>
          <w:rFonts w:ascii="Times New Roman" w:hAnsi="Times New Roman" w:cs="Times New Roman"/>
          <w:sz w:val="28"/>
          <w:szCs w:val="28"/>
          <w:lang w:val="tt-RU"/>
        </w:rPr>
      </w:pPr>
      <w:r w:rsidRPr="00A63F52">
        <w:rPr>
          <w:rFonts w:ascii="Times New Roman" w:hAnsi="Times New Roman" w:cs="Times New Roman"/>
          <w:sz w:val="28"/>
          <w:szCs w:val="28"/>
          <w:lang w:val="tt-RU"/>
        </w:rPr>
        <w:t xml:space="preserve">    Балаларның сәламәтлеген ныгыту максатында түбәндәге таләпләр төгәл үтәлергә тиеш.</w:t>
      </w:r>
    </w:p>
    <w:p w:rsidR="00A63F52" w:rsidRPr="00A63F52" w:rsidRDefault="00A63F52" w:rsidP="00A63F52">
      <w:pPr>
        <w:numPr>
          <w:ilvl w:val="0"/>
          <w:numId w:val="14"/>
        </w:numPr>
        <w:spacing w:after="0" w:line="240" w:lineRule="auto"/>
        <w:rPr>
          <w:rFonts w:ascii="Times New Roman" w:hAnsi="Times New Roman" w:cs="Times New Roman"/>
          <w:sz w:val="28"/>
          <w:szCs w:val="28"/>
          <w:lang w:val="tt-RU"/>
        </w:rPr>
      </w:pPr>
      <w:r w:rsidRPr="00A63F52">
        <w:rPr>
          <w:rFonts w:ascii="Times New Roman" w:hAnsi="Times New Roman" w:cs="Times New Roman"/>
          <w:sz w:val="28"/>
          <w:szCs w:val="28"/>
          <w:lang w:val="tt-RU"/>
        </w:rPr>
        <w:t>Хәрәкәт- баланың һәрьяктан камил булып үсүе өчен кирәкле шарт.</w:t>
      </w:r>
      <w:r w:rsidRPr="00A63F52">
        <w:rPr>
          <w:rFonts w:ascii="Times New Roman" w:hAnsi="Times New Roman" w:cs="Times New Roman"/>
          <w:sz w:val="28"/>
          <w:szCs w:val="28"/>
          <w:lang w:val="tt-RU"/>
        </w:rPr>
        <w:br/>
        <w:t xml:space="preserve">Шуңа күрә дә бакчада уеннарга өстенлек бирелә. Бу юнәлештә бакчада киң  кырлы , төрле чаралар кулланып эш алып барыла. Иртәнге гимнастикалар, спорт уеннары, досуглар, дәресләр һәр төркемгә яраклаштырып үткәрелә, һава шартларына карап физик тәрбия эшчәнлеге саф һавада үтә. </w:t>
      </w:r>
    </w:p>
    <w:p w:rsidR="00A63F52" w:rsidRPr="00A63F52" w:rsidRDefault="00A63F52" w:rsidP="00A63F52">
      <w:pPr>
        <w:numPr>
          <w:ilvl w:val="0"/>
          <w:numId w:val="14"/>
        </w:numPr>
        <w:spacing w:after="0" w:line="240" w:lineRule="auto"/>
        <w:rPr>
          <w:rFonts w:ascii="Times New Roman" w:hAnsi="Times New Roman" w:cs="Times New Roman"/>
          <w:sz w:val="28"/>
          <w:szCs w:val="28"/>
          <w:lang w:val="tt-RU"/>
        </w:rPr>
      </w:pPr>
      <w:r w:rsidRPr="00A63F52">
        <w:rPr>
          <w:rFonts w:ascii="Times New Roman" w:hAnsi="Times New Roman" w:cs="Times New Roman"/>
          <w:sz w:val="28"/>
          <w:szCs w:val="28"/>
          <w:lang w:val="tt-RU"/>
        </w:rPr>
        <w:t>Туклану- бала сәламәтлеге өчен мөһим фактор. Бакчада туклану үз югарылыгында оештырыла. Яшелчә бакчасында үстерелгән яшелчәләр, киптергән тәмләткечләр- менә дигән өстәмә витаминнар чыганагы булып тора.</w:t>
      </w:r>
    </w:p>
    <w:p w:rsidR="00A63F52" w:rsidRPr="00A63F52" w:rsidRDefault="00A63F52" w:rsidP="00A63F52">
      <w:pPr>
        <w:numPr>
          <w:ilvl w:val="0"/>
          <w:numId w:val="14"/>
        </w:numPr>
        <w:spacing w:after="0" w:line="240" w:lineRule="auto"/>
        <w:rPr>
          <w:rFonts w:ascii="Times New Roman" w:hAnsi="Times New Roman" w:cs="Times New Roman"/>
          <w:sz w:val="28"/>
          <w:szCs w:val="28"/>
          <w:lang w:val="tt-RU"/>
        </w:rPr>
      </w:pPr>
      <w:r w:rsidRPr="00A63F52">
        <w:rPr>
          <w:rFonts w:ascii="Times New Roman" w:hAnsi="Times New Roman" w:cs="Times New Roman"/>
          <w:sz w:val="28"/>
          <w:szCs w:val="28"/>
          <w:lang w:val="tt-RU"/>
        </w:rPr>
        <w:t xml:space="preserve">Организмны чыныктыру, баланы салкынга, эссегә  һ.б. каршы торучанлыгын арттыру, әмма чыныктыруны һәр балалның үзенчәлекләрен искә алып оештыру. </w:t>
      </w:r>
    </w:p>
    <w:p w:rsidR="00A63F52" w:rsidRPr="00A63F52" w:rsidRDefault="00A63F52" w:rsidP="00A63F52">
      <w:pPr>
        <w:spacing w:after="0" w:line="240" w:lineRule="auto"/>
        <w:jc w:val="both"/>
        <w:rPr>
          <w:rFonts w:ascii="Times New Roman" w:hAnsi="Times New Roman" w:cs="Times New Roman"/>
          <w:sz w:val="28"/>
          <w:szCs w:val="28"/>
          <w:lang w:val="tt-RU"/>
        </w:rPr>
      </w:pPr>
      <w:r w:rsidRPr="00A63F52">
        <w:rPr>
          <w:rFonts w:ascii="Times New Roman" w:hAnsi="Times New Roman" w:cs="Times New Roman"/>
          <w:sz w:val="28"/>
          <w:szCs w:val="28"/>
          <w:lang w:val="tt-RU"/>
        </w:rPr>
        <w:t xml:space="preserve">   Бакчада сәламәтләндерү эше  уку елында план нигезендә төрле юнәлештә алып барылды. Иң беренче  көндәлек режимны төгәл үтәп, тәрбия- белем бирү эше дөрес оештырылды. Иртәнге гимнастика, физик тәрбия эшчәнлегеел буена программага нигезләнеп, тиешле дәрәҗәдә алып барылды. Тәрбиячебез тәрбия-белем бирү эшндә бертөрлелектән арына барып, заман </w:t>
      </w:r>
      <w:r w:rsidRPr="00A63F52">
        <w:rPr>
          <w:rFonts w:ascii="Times New Roman" w:hAnsi="Times New Roman" w:cs="Times New Roman"/>
          <w:sz w:val="28"/>
          <w:szCs w:val="28"/>
          <w:lang w:val="tt-RU"/>
        </w:rPr>
        <w:lastRenderedPageBreak/>
        <w:t xml:space="preserve">таләпләренә җавап бирә торган прогаммалар, яңа технологияләр кулланып эшли, физкультура, иртәнге гимнастикаларда гадәти булмаган эш алымнары кулланып эшләү,балаларны чыныктыру, сәламәтләндерү эшен яхшыртырга, яхшы нәтиҗәләргә ирешергә зур ярдәм итә. </w:t>
      </w:r>
    </w:p>
    <w:p w:rsidR="00A63F52" w:rsidRPr="00A63F52" w:rsidRDefault="00A63F52" w:rsidP="00A63F52">
      <w:pPr>
        <w:spacing w:after="0" w:line="240" w:lineRule="auto"/>
        <w:jc w:val="both"/>
        <w:rPr>
          <w:rFonts w:ascii="Times New Roman" w:hAnsi="Times New Roman" w:cs="Times New Roman"/>
          <w:sz w:val="28"/>
          <w:szCs w:val="28"/>
          <w:lang w:val="tt-RU"/>
        </w:rPr>
      </w:pPr>
      <w:r w:rsidRPr="00A63F52">
        <w:rPr>
          <w:rFonts w:ascii="Times New Roman" w:hAnsi="Times New Roman" w:cs="Times New Roman"/>
          <w:sz w:val="28"/>
          <w:szCs w:val="28"/>
          <w:lang w:val="tt-RU"/>
        </w:rPr>
        <w:t>Балаларның сәламәтлекләрен саклап калу максатыннан  яшь үзенчәлекләренә туры китереп, сәламәтләндерү һәм авыруларны кисәтү планы түбәндәге эш  төрләрен кертеп төзелде:</w:t>
      </w:r>
    </w:p>
    <w:p w:rsidR="00A63F52" w:rsidRPr="00A63F52" w:rsidRDefault="00A63F52" w:rsidP="00A63F52">
      <w:pPr>
        <w:spacing w:after="0" w:line="240" w:lineRule="auto"/>
        <w:rPr>
          <w:rFonts w:ascii="Times New Roman" w:hAnsi="Times New Roman" w:cs="Times New Roman"/>
          <w:sz w:val="28"/>
          <w:szCs w:val="28"/>
          <w:lang w:val="tt-RU"/>
        </w:rPr>
      </w:pPr>
      <w:r w:rsidRPr="00A63F52">
        <w:rPr>
          <w:rFonts w:ascii="Times New Roman" w:hAnsi="Times New Roman" w:cs="Times New Roman"/>
          <w:sz w:val="28"/>
          <w:szCs w:val="28"/>
          <w:lang w:val="tt-RU"/>
        </w:rPr>
        <w:t>*яссытабанлыкны булдырмау, гәүдәне төз тотуга игътибар итү;</w:t>
      </w:r>
    </w:p>
    <w:p w:rsidR="00A63F52" w:rsidRPr="00A63F52" w:rsidRDefault="00A63F52" w:rsidP="00A63F52">
      <w:pPr>
        <w:spacing w:after="0" w:line="240" w:lineRule="auto"/>
        <w:rPr>
          <w:rFonts w:ascii="Times New Roman" w:hAnsi="Times New Roman" w:cs="Times New Roman"/>
          <w:sz w:val="28"/>
          <w:szCs w:val="28"/>
          <w:lang w:val="tt-RU"/>
        </w:rPr>
      </w:pPr>
      <w:r w:rsidRPr="00A63F52">
        <w:rPr>
          <w:rFonts w:ascii="Times New Roman" w:hAnsi="Times New Roman" w:cs="Times New Roman"/>
          <w:sz w:val="28"/>
          <w:szCs w:val="28"/>
          <w:lang w:val="tt-RU"/>
        </w:rPr>
        <w:t>*чыныктыру ысулларын куллану;</w:t>
      </w:r>
    </w:p>
    <w:p w:rsidR="00A63F52" w:rsidRPr="00A63F52" w:rsidRDefault="00A63F52" w:rsidP="00A63F52">
      <w:pPr>
        <w:spacing w:after="0" w:line="240" w:lineRule="auto"/>
        <w:rPr>
          <w:rFonts w:ascii="Times New Roman" w:hAnsi="Times New Roman" w:cs="Times New Roman"/>
          <w:sz w:val="28"/>
          <w:szCs w:val="28"/>
          <w:lang w:val="tt-RU"/>
        </w:rPr>
      </w:pPr>
      <w:r w:rsidRPr="00A63F52">
        <w:rPr>
          <w:rFonts w:ascii="Times New Roman" w:hAnsi="Times New Roman" w:cs="Times New Roman"/>
          <w:sz w:val="28"/>
          <w:szCs w:val="28"/>
          <w:lang w:val="tt-RU"/>
        </w:rPr>
        <w:t>*грипптан саклану чараларын күрү.</w:t>
      </w:r>
    </w:p>
    <w:p w:rsidR="00A63F52" w:rsidRPr="00A63F52" w:rsidRDefault="00A63F52" w:rsidP="00A63F52">
      <w:pPr>
        <w:spacing w:after="0" w:line="240" w:lineRule="auto"/>
        <w:jc w:val="both"/>
        <w:rPr>
          <w:rFonts w:ascii="Times New Roman" w:hAnsi="Times New Roman" w:cs="Times New Roman"/>
          <w:sz w:val="28"/>
          <w:szCs w:val="28"/>
          <w:lang w:val="tt-RU"/>
        </w:rPr>
      </w:pPr>
      <w:r w:rsidRPr="00A63F52">
        <w:rPr>
          <w:rFonts w:ascii="Times New Roman" w:hAnsi="Times New Roman" w:cs="Times New Roman"/>
          <w:sz w:val="28"/>
          <w:szCs w:val="28"/>
          <w:lang w:val="tt-RU"/>
        </w:rPr>
        <w:t xml:space="preserve">  Балаларда була торган “яссы табанлыкка” зур игътибар бирелә: махсус күнегүләр ясатыла. Моның өчен кулдан ясалган: ковриклар, сәламәтлек юллары, күперчекләр кулланыла. Йокыдан торгач махсус гимнастика күнегүләре ясатыла. Бу күнегүләр яхшы нәтиҗәләр бирә.  Бу күнегүләр иртәнге гимнастикада, физкультура дәресләрендә дә кулланылды. Эшебезнең нәтиҗәсе бакчабызда яссытабанлы балалар аз.</w:t>
      </w:r>
    </w:p>
    <w:p w:rsidR="00A63F52" w:rsidRPr="00A63F52" w:rsidRDefault="00A63F52" w:rsidP="00A63F52">
      <w:pPr>
        <w:spacing w:after="0" w:line="240" w:lineRule="auto"/>
        <w:jc w:val="both"/>
        <w:rPr>
          <w:rFonts w:ascii="Times New Roman" w:hAnsi="Times New Roman" w:cs="Times New Roman"/>
          <w:sz w:val="28"/>
          <w:szCs w:val="28"/>
          <w:lang w:val="tt-RU"/>
        </w:rPr>
      </w:pPr>
      <w:r w:rsidRPr="00A63F52">
        <w:rPr>
          <w:rFonts w:ascii="Times New Roman" w:hAnsi="Times New Roman" w:cs="Times New Roman"/>
          <w:sz w:val="28"/>
          <w:szCs w:val="28"/>
          <w:lang w:val="tt-RU"/>
        </w:rPr>
        <w:t xml:space="preserve">  Грипп, ОРЗ чорында  сарымсак ингаляциясе даими  ясала, көндезге аш вакытында балаларга сарымсак бирелде. Билгеле, эшебезнең нәтиҗәсе - грипп эпедимиясе вакытында, бакча карантинга ябылмады, авыручы балалар саны бик аз булды.Чыныктыру, сәламәтләндерү процедураларын башкарганда  түбәндәге рациональ гигиена шартларын һәм таләпләрен төгәл үтә:</w:t>
      </w:r>
    </w:p>
    <w:p w:rsidR="00A63F52" w:rsidRPr="00A63F52" w:rsidRDefault="00A63F52" w:rsidP="00A63F52">
      <w:pPr>
        <w:spacing w:after="0" w:line="240" w:lineRule="auto"/>
        <w:jc w:val="both"/>
        <w:rPr>
          <w:rFonts w:ascii="Times New Roman" w:hAnsi="Times New Roman" w:cs="Times New Roman"/>
          <w:sz w:val="28"/>
          <w:szCs w:val="28"/>
          <w:lang w:val="tt-RU"/>
        </w:rPr>
      </w:pPr>
      <w:r w:rsidRPr="00A63F52">
        <w:rPr>
          <w:rFonts w:ascii="Times New Roman" w:hAnsi="Times New Roman" w:cs="Times New Roman"/>
          <w:sz w:val="28"/>
          <w:szCs w:val="28"/>
          <w:lang w:val="tt-RU"/>
        </w:rPr>
        <w:t>-һава торышына карап көн саен саф һавада булу;</w:t>
      </w:r>
    </w:p>
    <w:p w:rsidR="00A63F52" w:rsidRPr="00A63F52" w:rsidRDefault="00A63F52" w:rsidP="00A63F52">
      <w:pPr>
        <w:spacing w:after="0" w:line="240" w:lineRule="auto"/>
        <w:jc w:val="both"/>
        <w:rPr>
          <w:rFonts w:ascii="Times New Roman" w:hAnsi="Times New Roman" w:cs="Times New Roman"/>
          <w:sz w:val="28"/>
          <w:szCs w:val="28"/>
          <w:lang w:val="tt-RU"/>
        </w:rPr>
      </w:pPr>
      <w:r w:rsidRPr="00A63F52">
        <w:rPr>
          <w:rFonts w:ascii="Times New Roman" w:hAnsi="Times New Roman" w:cs="Times New Roman"/>
          <w:sz w:val="28"/>
          <w:szCs w:val="28"/>
          <w:lang w:val="tt-RU"/>
        </w:rPr>
        <w:t>-бинадагы һава температурасының тиешле дәрәҗәдә булуы;</w:t>
      </w:r>
    </w:p>
    <w:p w:rsidR="00A63F52" w:rsidRPr="00A63F52" w:rsidRDefault="00A63F52" w:rsidP="00A63F52">
      <w:pPr>
        <w:spacing w:after="0" w:line="240" w:lineRule="auto"/>
        <w:jc w:val="both"/>
        <w:rPr>
          <w:rFonts w:ascii="Times New Roman" w:hAnsi="Times New Roman" w:cs="Times New Roman"/>
          <w:sz w:val="28"/>
          <w:szCs w:val="28"/>
          <w:lang w:val="tt-RU"/>
        </w:rPr>
      </w:pPr>
      <w:r w:rsidRPr="00A63F52">
        <w:rPr>
          <w:rFonts w:ascii="Times New Roman" w:hAnsi="Times New Roman" w:cs="Times New Roman"/>
          <w:sz w:val="28"/>
          <w:szCs w:val="28"/>
          <w:lang w:val="tt-RU"/>
        </w:rPr>
        <w:t>-киемнәрнең температурага карап дөрес сайлануы;</w:t>
      </w:r>
    </w:p>
    <w:p w:rsidR="00A63F52" w:rsidRPr="00A63F52" w:rsidRDefault="00A63F52" w:rsidP="00A63F52">
      <w:pPr>
        <w:spacing w:after="0" w:line="240" w:lineRule="auto"/>
        <w:jc w:val="both"/>
        <w:rPr>
          <w:rFonts w:ascii="Times New Roman" w:hAnsi="Times New Roman" w:cs="Times New Roman"/>
          <w:sz w:val="28"/>
          <w:szCs w:val="28"/>
          <w:lang w:val="tt-RU"/>
        </w:rPr>
      </w:pPr>
      <w:r w:rsidRPr="00A63F52">
        <w:rPr>
          <w:rFonts w:ascii="Times New Roman" w:hAnsi="Times New Roman" w:cs="Times New Roman"/>
          <w:sz w:val="28"/>
          <w:szCs w:val="28"/>
          <w:lang w:val="tt-RU"/>
        </w:rPr>
        <w:t>-хәрәкәт режимының активлыгы.</w:t>
      </w:r>
    </w:p>
    <w:p w:rsidR="00A63F52" w:rsidRPr="00A63F52" w:rsidRDefault="00A63F52" w:rsidP="00A63F52">
      <w:pPr>
        <w:spacing w:after="0" w:line="240" w:lineRule="auto"/>
        <w:jc w:val="both"/>
        <w:rPr>
          <w:rFonts w:ascii="Times New Roman" w:hAnsi="Times New Roman" w:cs="Times New Roman"/>
          <w:sz w:val="28"/>
          <w:szCs w:val="28"/>
          <w:lang w:val="tt-RU"/>
        </w:rPr>
      </w:pPr>
      <w:r w:rsidRPr="00A63F52">
        <w:rPr>
          <w:rFonts w:ascii="Times New Roman" w:hAnsi="Times New Roman" w:cs="Times New Roman"/>
          <w:sz w:val="28"/>
          <w:szCs w:val="28"/>
          <w:lang w:val="tt-RU"/>
        </w:rPr>
        <w:t xml:space="preserve">  Шушы юнәлештәге эшнең нәтиҗәсе ата-аналарга да бәйле. Без аларга сәламәт яшәү рәвешен  формулаштыру принципларын өй шартларында да үтәү кирәклеген аңлатып торабыз.</w:t>
      </w:r>
    </w:p>
    <w:p w:rsidR="00A63F52" w:rsidRPr="00A63F52" w:rsidRDefault="00A63F52" w:rsidP="00A63F52">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sidRPr="00A63F52">
        <w:rPr>
          <w:rFonts w:ascii="Times New Roman" w:eastAsia="Times New Roman" w:hAnsi="Times New Roman" w:cs="Times New Roman"/>
          <w:b/>
          <w:sz w:val="28"/>
          <w:szCs w:val="28"/>
          <w:lang w:val="tt-RU" w:eastAsia="ru-RU"/>
        </w:rPr>
        <w:t xml:space="preserve">     II. Бакчабызның  бурычы:</w:t>
      </w:r>
      <w:r w:rsidRPr="00A63F52">
        <w:rPr>
          <w:rFonts w:ascii="Times New Roman" w:eastAsiaTheme="minorEastAsia" w:hAnsi="Times New Roman" w:cs="Times New Roman"/>
          <w:sz w:val="28"/>
          <w:szCs w:val="28"/>
          <w:lang w:val="tt-RU" w:eastAsia="ru-RU"/>
        </w:rPr>
        <w:t>Балаларда ана телендә һәм икенче дәүләт теле буларак рус телендә аралашуга үстерелешле тирәлек булдыру, УМКын нәтиҗәле файдалану аша кызыксыну тәрбияләү.</w:t>
      </w:r>
    </w:p>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Ел дәвамында балаларны ике дәүләт теленә өйрәтү буенча яңа укыту-методик комплектлар, ИКТ кулланып эзлекле эш алып барылды. Балаларны ике дәүләт теленә өйрәтүне тормышка ашыру максатыннан еллык эш планы,  перспектив планнар                                 төзелде һәм план нигезендә даими эш алып барылды</w:t>
      </w:r>
    </w:p>
    <w:p w:rsidR="00A63F52" w:rsidRPr="00A63F52" w:rsidRDefault="00A63F52" w:rsidP="00A63F52">
      <w:pPr>
        <w:tabs>
          <w:tab w:val="left" w:pos="3906"/>
        </w:tabs>
        <w:spacing w:after="0" w:line="240" w:lineRule="auto"/>
        <w:ind w:right="283"/>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Әти-әниләр белән эш системалы планга нигезләнеп алып барыла. Уку елы барышында төрле формадагы эшләр алып барылды: әти-әниләр җыелышлары “Балалар бакчасында балаларның ияләшү процессын җиңеләйтү ысуллары”, “ Уен аша балаларны үстерү”,- дигән темалар астында үткәрелде. Әти-әниләр белән берлектә системалы рәвештә бәйрәм иртәләре, күңел ачу кичәләре оештырылды һәм үткәрелде. Ай саен төркемнәрдә урнашкан әти-әниләр почмагында тәрбияче һәм белгечләр тарафыннан кызыклы консультацияләр, киңәшләр яңартылып торды. </w:t>
      </w:r>
    </w:p>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lastRenderedPageBreak/>
        <w:t xml:space="preserve">Рус телен гаиләдә дә, бакчада да өйрәнү йөзеннән ата-аналар һәм балалар белән берлектә рус һәм татар халык әкиятләре буенча рәсем конкурсы узды.Шулай ук рус һәм татар халык әкиятләре буенча кул эшләре конкурсы узды . Ата-аналар арасында бакчада һәм һәр гаиләдә балаларның рус һәм туган телләрен үзләштерүләре турындагы фикерләрен ачыклау йөзеннән анкеталар уздырылды.  </w:t>
      </w:r>
    </w:p>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Әти-әниләр һәм балалар белән берлектә балалар арасында рус һәм татар халык шигырьләрен, җырларын сәнгатьле итеп сөйләү буенча бәйгеләр үтте. Ата-аналар белән берлектә “Нәүрүз”, “Сөмбелә”, “ Яңа ел”  бәйрәмнәре узды. Ата-аналарга яңа укыту-методик комплектлар, электрон ресурслар турында тулы мәгълүматлар  бирү йөзеннән әти-әниләр почмакларында стендлар, ширмалар булдырдылар. </w:t>
      </w:r>
    </w:p>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УМК почмагында яңа укыту-методик комплектлар махсус тартмаларга тутырылды, һәр тартмага номер куелып картотека булдырылды.</w:t>
      </w:r>
    </w:p>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Бу почмакта барлык методик комплектлар, аудио-видео материаллар, мультимедиопроекторлар, экраннар тупланган. Бакчабызда проектор, ноутбук бар, эшчәнлектә ИКТ еш кулланабыз. Балаларга интернеттан һәр эшчәнлек өчен тулы мәгълүматлар тупланды, тәрбияченең “методик копилка”сы булдырылды.  </w:t>
      </w:r>
    </w:p>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Ел дәвамында план нигезендә балаларга ике дәүләт телен өйрәтү буенча бакчада тематик тикшерүләр үткәрелде һәм педагогик киңәшмәдә  нәтиҗәләр ясалды, әти-әниләр алдында әңгәмәләр үткәрде. </w:t>
      </w:r>
    </w:p>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С.М. Гаффарованың “Изучаем русский язык” укыту методик комплекты нигезләнеп  “Мои игрушки”, “Домашные и дикие животные” “ Подарки для Айсылу” дигән темаларга дидактик уеннар ясалды</w:t>
      </w:r>
    </w:p>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b/>
          <w:sz w:val="28"/>
          <w:szCs w:val="28"/>
          <w:lang w:val="tt-RU" w:eastAsia="ru-RU"/>
        </w:rPr>
        <w:t>III.Бакчабызның бурычы:</w:t>
      </w:r>
      <w:r w:rsidRPr="00A63F52">
        <w:rPr>
          <w:rFonts w:ascii="Times New Roman" w:eastAsiaTheme="minorEastAsia" w:hAnsi="Times New Roman" w:cs="Times New Roman"/>
          <w:sz w:val="28"/>
          <w:szCs w:val="28"/>
          <w:lang w:val="tt-RU" w:eastAsia="ru-RU"/>
        </w:rPr>
        <w:t>ФДББСна юнәлеш алып, балаларга белем һәм тәрбия бирүнең сыйфатын үстерү.</w:t>
      </w:r>
    </w:p>
    <w:p w:rsidR="00A63F52" w:rsidRPr="00A63F52" w:rsidRDefault="00A63F52" w:rsidP="00A63F52">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2014 елдан Федераль дәүләт стандартлары гамәлгә керү сәбәпле  “Истоки” программасы бунча  белән эшлибез.</w:t>
      </w:r>
    </w:p>
    <w:p w:rsidR="00A63F52" w:rsidRPr="00A63F52" w:rsidRDefault="00A63F52" w:rsidP="00A63F52">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Балалар бакчасының төркем бүлмәләре һәм кабинетларының үсеш тирәлеге шушы программа таләпләренә туры килерлек итеп төзелде. Балаларның тәрбия һәм белем бирү эшчәнлеген оештыру өчен аерым – физкультура залы, юл йөрү кагыйдәләрен өйрәтү почмагы, мини-музей, методик бүлмә  җиһазландырылган. Барлык бүлмәләр дә рациональ файдаланыла. </w:t>
      </w:r>
    </w:p>
    <w:p w:rsidR="00A63F52" w:rsidRPr="00A63F52" w:rsidRDefault="00A63F52" w:rsidP="00A63F52">
      <w:pPr>
        <w:spacing w:after="0"/>
        <w:ind w:firstLine="709"/>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b/>
          <w:sz w:val="28"/>
          <w:szCs w:val="28"/>
          <w:lang w:val="tt-RU" w:eastAsia="ru-RU"/>
        </w:rPr>
        <w:t>IV.Бакчабызның бурычы:</w:t>
      </w:r>
      <w:r w:rsidRPr="00A63F52">
        <w:rPr>
          <w:rFonts w:ascii="Times New Roman" w:hAnsi="Times New Roman" w:cs="Times New Roman"/>
          <w:sz w:val="28"/>
          <w:szCs w:val="28"/>
          <w:lang w:val="tt-RU"/>
        </w:rPr>
        <w:t>Балаларга халык педагогиясенә таянып  әхлак һәм патриотик хисләр формалаштыруны дәвам итү.</w:t>
      </w:r>
      <w:r w:rsidRPr="00A63F52">
        <w:rPr>
          <w:rFonts w:ascii="Times New Roman" w:eastAsia="Times New Roman" w:hAnsi="Times New Roman" w:cs="Times New Roman"/>
          <w:sz w:val="28"/>
          <w:szCs w:val="28"/>
          <w:lang w:val="tt-RU" w:eastAsia="ru-RU"/>
        </w:rPr>
        <w:t xml:space="preserve">Милләтебезгә карата олы ихтирам хисләре тәрбияләгәндә, татар халкының милли мирасыннан файдалануга җитди игътибар ителергә тиеш, шунда гына мәктәпкәчә яшьтәге балаларның туган телне яхшы үзләштерүләренә, аны ана теле итеп кабул итүләренә ирешергә мөмкин. </w:t>
      </w:r>
    </w:p>
    <w:p w:rsidR="00A63F52" w:rsidRPr="00A63F52" w:rsidRDefault="00A63F52" w:rsidP="00A63F52">
      <w:pPr>
        <w:spacing w:after="0"/>
        <w:ind w:firstLine="709"/>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Патриотик тәрбия бирү төшенчәсе киң мәгънәне аңлата, ягъни ул бала күңелендә Туган илнең табигатенә, туган йортына, туган авылына яки шәһәренә, халкының тарихына, аның мәдәниятенә мәхәббәт уятудан </w:t>
      </w:r>
      <w:r w:rsidRPr="00A63F52">
        <w:rPr>
          <w:rFonts w:ascii="Times New Roman" w:eastAsia="Times New Roman" w:hAnsi="Times New Roman" w:cs="Times New Roman"/>
          <w:sz w:val="28"/>
          <w:szCs w:val="28"/>
          <w:lang w:val="tt-RU" w:eastAsia="ru-RU"/>
        </w:rPr>
        <w:lastRenderedPageBreak/>
        <w:t xml:space="preserve">гыйбәрәт. Безнең балалар бакчасында бу өлкәдә эшне камилләштерү һәм системалаштыру максатыннан чыгып, төрле эшләр эшләнә. Тарихка багышланган кайбер дәресләр һәм гамәли сынлы сәнгать дәресләре интеграль характерда үткәрелә. Балалар Сөембикә манарасы, Казан Кремле һәм башка тарихи урыннар белән танышкач, пластилиннан, үзле балчыктан төрле манараларны, биналарны ясыйлар. Болай эшләү балаларга тарихи урыннарны ныграк хәтердә калдырырга һәм күзалларга ярдәм итә. </w:t>
      </w:r>
    </w:p>
    <w:p w:rsidR="00A63F52" w:rsidRPr="00A63F52" w:rsidRDefault="00A63F52" w:rsidP="00A63F52">
      <w:pPr>
        <w:tabs>
          <w:tab w:val="num" w:pos="900"/>
        </w:tabs>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Бу эшләр белән бергә милли һәм бакча традициясенә әйләнгән бәйрәмнәргә дә зур игътибар бирелде, чөнки милли үзаң, милләткә мәхәббәт хисләренә дә нигез мәктәпкәчә белем бирү учреждениеларында салына. Октябрьдә “Сөмбелә” бәйрәме, ноябрь аенда өлкәннәребезгә багышланган “Әбекәем - алтынкаем” дигән бәйрәм уздырдык, анда балаларның әбиләрен чакырдык, чәй табыны янында кунак иттек. Декабрь аенда Яңа ел бәйрәменә әзерлек барды һәм бәйрәмне һәр елдагыча бик күңелле итеп үткәрдек. Мартта һәр елдагыча зурлап,  ныклы әзерлек белән, Әниләр бәйрәме, Нәүрүз, Кошларны каршылау бәйрәме уздырылды. Апрельдә Г. Тукай туган көнен уздырдык, Бөек Җиңү бәйрәменә багышланган митингта катнаштык. Май азагында балаларны яклау көненә багышлап “Кече Сабантуй” бәйрәме гөрләп уздырылды.</w:t>
      </w:r>
    </w:p>
    <w:p w:rsidR="00A63F52" w:rsidRPr="00A63F52" w:rsidRDefault="00A63F52" w:rsidP="00A63F52">
      <w:pPr>
        <w:spacing w:after="0" w:line="240" w:lineRule="auto"/>
        <w:jc w:val="both"/>
        <w:rPr>
          <w:rFonts w:ascii="Times New Roman" w:hAnsi="Times New Roman" w:cs="Times New Roman"/>
          <w:sz w:val="28"/>
          <w:szCs w:val="28"/>
          <w:lang w:val="tt-RU"/>
        </w:rPr>
      </w:pPr>
      <w:r w:rsidRPr="00A63F52">
        <w:rPr>
          <w:rFonts w:ascii="Times New Roman" w:hAnsi="Times New Roman" w:cs="Times New Roman"/>
          <w:sz w:val="28"/>
          <w:szCs w:val="28"/>
          <w:lang w:val="tt-RU"/>
        </w:rPr>
        <w:tab/>
        <w:t xml:space="preserve">Бакчада нәниләрнең гомуми үсешенә ярдәм итүче, юлларда үз-үзеңне хәвефсез тотарга, кирәк булганда тиз һәм дөрес хәрәкәт итәргә өйрәтүче төрле чараларны ел башыннан төзелгән план нигезендә үткәреп торабыз </w:t>
      </w:r>
      <w:r w:rsidRPr="00A63F52">
        <w:rPr>
          <w:rFonts w:ascii="Times New Roman" w:hAnsi="Times New Roman" w:cs="Times New Roman"/>
          <w:color w:val="000000"/>
          <w:sz w:val="28"/>
          <w:szCs w:val="28"/>
          <w:lang w:val="tt-RU"/>
        </w:rPr>
        <w:t>Укыту өзлексез, планлаштырылган һәм этапларга бүленсә,балаларның белемнәрне үзләштерүе нәтиҗәлерәк була. Безнең “Каенкай” балалар бакчасында  баланы  көнкүрештә, урамда,җәмәгать транспортында үзеңне  матур һәм хәфевсез тоту кагыйдәләре турында мәгьлүмәт алу өчен шартлар тудырылды. Бер көнне балалар полиция һөнәре турында өйрәнсә ,икенче көнне диафильмнар карыйбыз,аннан соң рәсем ясыйбыз, конструкцияләү дәресендә шөгылләнәбез.    Шул дәресләребезнең берсенә , март аенда  узган “Шәһәргә сәяхәт” исемле чарабызга ЮХИДИ  дан  инспектор да  чакырдык.  Балаларга ул үзенең кинәшләрен әйтте һәм һәр балага истәлекле бүләкләр  тапшырды. Шунысы куанычлы, бакчага йөрүче балаларыбыз белән бәхетсезлек очраклары булганы юк.</w:t>
      </w:r>
    </w:p>
    <w:p w:rsidR="00A63F52" w:rsidRPr="00A63F52" w:rsidRDefault="00A63F52" w:rsidP="00A63F52">
      <w:pPr>
        <w:spacing w:after="0" w:line="240" w:lineRule="auto"/>
        <w:jc w:val="both"/>
        <w:rPr>
          <w:rFonts w:ascii="Times New Roman" w:hAnsi="Times New Roman" w:cs="Times New Roman"/>
          <w:sz w:val="28"/>
          <w:szCs w:val="28"/>
          <w:lang w:val="tt-RU"/>
        </w:rPr>
      </w:pPr>
    </w:p>
    <w:p w:rsidR="00A63F52" w:rsidRPr="00A63F52" w:rsidRDefault="00A63F52" w:rsidP="00A63F52">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sidRPr="00A63F52">
        <w:rPr>
          <w:rFonts w:ascii="Times New Roman" w:hAnsi="Times New Roman" w:cs="Times New Roman"/>
          <w:b/>
          <w:sz w:val="28"/>
          <w:szCs w:val="28"/>
          <w:lang w:val="tt-RU"/>
        </w:rPr>
        <w:t>IV</w:t>
      </w:r>
      <w:r w:rsidRPr="00A63F52">
        <w:rPr>
          <w:rFonts w:ascii="Times New Roman" w:hAnsi="Times New Roman" w:cs="Times New Roman"/>
          <w:sz w:val="28"/>
          <w:szCs w:val="28"/>
          <w:lang w:val="tt-RU"/>
        </w:rPr>
        <w:t>.</w:t>
      </w:r>
      <w:r w:rsidRPr="00A63F52">
        <w:rPr>
          <w:rFonts w:ascii="Times New Roman" w:eastAsiaTheme="minorEastAsia" w:hAnsi="Times New Roman" w:cs="Times New Roman"/>
          <w:sz w:val="28"/>
          <w:szCs w:val="28"/>
          <w:lang w:val="tt-RU" w:eastAsia="ru-RU"/>
        </w:rPr>
        <w:t xml:space="preserve">Балалар бакчасы тимер койма белән әйләндереп алынган. Территориядә җиләк-җимеш, яшелчә, чәчәклекләр үстерү өчен, шулай ук уен, физик тәрбия, спорт уеннары, өчен мәйданчыклар бар. </w:t>
      </w:r>
    </w:p>
    <w:p w:rsidR="00A63F52" w:rsidRPr="00A63F52" w:rsidRDefault="00A63F52" w:rsidP="00A63F52">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Материаль – техник база канәгатьләнерлек хәлдә. Бакчада  косметик төзәтү эшләре үткәрелде: бинаның стеналары буялды, уен мәйданчыгындагы җиһазларбуялды.Комлыкка ком кайтартылды. </w:t>
      </w:r>
    </w:p>
    <w:p w:rsidR="00A63F52" w:rsidRPr="00A63F52" w:rsidRDefault="00A63F52" w:rsidP="00A63F52">
      <w:pPr>
        <w:widowControl w:val="0"/>
        <w:autoSpaceDE w:val="0"/>
        <w:autoSpaceDN w:val="0"/>
        <w:adjustRightInd w:val="0"/>
        <w:spacing w:after="0" w:line="240" w:lineRule="auto"/>
        <w:jc w:val="both"/>
        <w:rPr>
          <w:rFonts w:ascii="Times New Roman" w:eastAsiaTheme="minorEastAsia"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Бакчада үстерелешле тирәлек булдырып балаларның иҗади сәләтләрен тәрбияләү максатыннан бакчада сюжетлы-рольле уеннар баетылды, заманча итеп үзгәртелде, яңалары ясалды.</w:t>
      </w:r>
    </w:p>
    <w:p w:rsidR="00A63F52" w:rsidRPr="00A63F52" w:rsidRDefault="00A63F52" w:rsidP="00A63F52">
      <w:pPr>
        <w:spacing w:after="0" w:line="240" w:lineRule="auto"/>
        <w:rPr>
          <w:rFonts w:ascii="Times New Roman" w:hAnsi="Times New Roman" w:cs="Times New Roman"/>
          <w:sz w:val="28"/>
          <w:szCs w:val="28"/>
          <w:lang w:val="tt-RU"/>
        </w:rPr>
      </w:pPr>
      <w:r w:rsidRPr="00A63F52">
        <w:rPr>
          <w:rFonts w:ascii="Times New Roman" w:hAnsi="Times New Roman" w:cs="Times New Roman"/>
          <w:b/>
          <w:sz w:val="28"/>
          <w:szCs w:val="28"/>
          <w:lang w:val="tt-RU"/>
        </w:rPr>
        <w:t>V.</w:t>
      </w:r>
      <w:r w:rsidRPr="00A63F52">
        <w:rPr>
          <w:rFonts w:ascii="Times New Roman" w:hAnsi="Times New Roman" w:cs="Times New Roman"/>
          <w:sz w:val="28"/>
          <w:szCs w:val="28"/>
          <w:lang w:val="tt-RU"/>
        </w:rPr>
        <w:t>Балалар бакчасы каршында туган кыенлыклар һәм каршылыклар.</w:t>
      </w:r>
    </w:p>
    <w:p w:rsidR="00A63F52" w:rsidRPr="00A63F52" w:rsidRDefault="00A63F52" w:rsidP="00A63F52">
      <w:pPr>
        <w:spacing w:after="0" w:line="240" w:lineRule="auto"/>
        <w:rPr>
          <w:rFonts w:ascii="Times New Roman" w:hAnsi="Times New Roman" w:cs="Times New Roman"/>
          <w:sz w:val="28"/>
          <w:szCs w:val="28"/>
          <w:lang w:val="tt-RU"/>
        </w:rPr>
      </w:pPr>
      <w:r w:rsidRPr="00A63F52">
        <w:rPr>
          <w:rFonts w:ascii="Times New Roman" w:hAnsi="Times New Roman" w:cs="Times New Roman"/>
          <w:sz w:val="28"/>
          <w:szCs w:val="28"/>
          <w:lang w:val="tt-RU"/>
        </w:rPr>
        <w:lastRenderedPageBreak/>
        <w:t>1) Бакчага йөрүче балаларның социаль хәле төрле булуы (тулы булмаган гаиләләрдәге балалар, ) укыту-тәрбия эшендә кыенлыклар тудыра.</w:t>
      </w:r>
    </w:p>
    <w:p w:rsidR="00A63F52" w:rsidRPr="00A63F52" w:rsidRDefault="00A63F52" w:rsidP="00A63F52">
      <w:pPr>
        <w:spacing w:after="0" w:line="240" w:lineRule="auto"/>
        <w:rPr>
          <w:rFonts w:ascii="Times New Roman" w:hAnsi="Times New Roman" w:cs="Times New Roman"/>
          <w:sz w:val="28"/>
          <w:szCs w:val="28"/>
          <w:lang w:val="tt-RU"/>
        </w:rPr>
      </w:pPr>
      <w:r w:rsidRPr="00A63F52">
        <w:rPr>
          <w:rFonts w:ascii="Times New Roman" w:hAnsi="Times New Roman" w:cs="Times New Roman"/>
          <w:sz w:val="28"/>
          <w:szCs w:val="28"/>
          <w:lang w:val="tt-RU"/>
        </w:rPr>
        <w:t xml:space="preserve">2)Финанс кыенлыклары материаль- техник базаны ныгытуда комачаулый. </w:t>
      </w:r>
    </w:p>
    <w:p w:rsidR="00A63F52" w:rsidRPr="00A63F52" w:rsidRDefault="00A63F52" w:rsidP="00A63F52">
      <w:pPr>
        <w:spacing w:after="0" w:line="240" w:lineRule="auto"/>
        <w:rPr>
          <w:rFonts w:ascii="Times New Roman" w:hAnsi="Times New Roman" w:cs="Times New Roman"/>
          <w:sz w:val="28"/>
          <w:szCs w:val="28"/>
          <w:lang w:val="tt-RU"/>
        </w:rPr>
      </w:pPr>
    </w:p>
    <w:p w:rsidR="00A63F52" w:rsidRPr="00A63F52" w:rsidRDefault="00A63F52" w:rsidP="00A63F52">
      <w:pPr>
        <w:spacing w:after="0" w:line="240" w:lineRule="auto"/>
        <w:rPr>
          <w:rFonts w:ascii="Times New Roman" w:hAnsi="Times New Roman" w:cs="Times New Roman"/>
          <w:sz w:val="28"/>
          <w:szCs w:val="28"/>
          <w:lang w:val="tt-RU"/>
        </w:rPr>
      </w:pPr>
    </w:p>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line="360" w:lineRule="auto"/>
        <w:jc w:val="center"/>
        <w:rPr>
          <w:rFonts w:ascii="Times New Roman" w:hAnsi="Times New Roman" w:cs="Times New Roman"/>
          <w:b/>
          <w:sz w:val="48"/>
          <w:szCs w:val="48"/>
          <w:lang w:val="tt-RU"/>
        </w:rPr>
      </w:pPr>
    </w:p>
    <w:p w:rsidR="00A63F52" w:rsidRPr="00A63F52" w:rsidRDefault="00A63F52" w:rsidP="00A63F52">
      <w:pPr>
        <w:spacing w:line="360" w:lineRule="auto"/>
        <w:jc w:val="center"/>
        <w:rPr>
          <w:rFonts w:ascii="Times New Roman" w:hAnsi="Times New Roman" w:cs="Times New Roman"/>
          <w:b/>
          <w:sz w:val="48"/>
          <w:szCs w:val="48"/>
          <w:lang w:val="tt-RU"/>
        </w:rPr>
      </w:pPr>
    </w:p>
    <w:p w:rsidR="00A63F52" w:rsidRPr="00A63F52" w:rsidRDefault="00A63F52" w:rsidP="00A63F52">
      <w:pPr>
        <w:spacing w:line="360" w:lineRule="auto"/>
        <w:jc w:val="center"/>
        <w:rPr>
          <w:rFonts w:ascii="Times New Roman" w:hAnsi="Times New Roman" w:cs="Times New Roman"/>
          <w:b/>
          <w:sz w:val="48"/>
          <w:szCs w:val="48"/>
          <w:lang w:val="tt-RU"/>
        </w:rPr>
      </w:pPr>
    </w:p>
    <w:p w:rsidR="00A63F52" w:rsidRPr="00A63F52" w:rsidRDefault="00A63F52" w:rsidP="00A63F52">
      <w:pPr>
        <w:spacing w:line="360" w:lineRule="auto"/>
        <w:jc w:val="center"/>
        <w:rPr>
          <w:rFonts w:ascii="Times New Roman" w:hAnsi="Times New Roman" w:cs="Times New Roman"/>
          <w:b/>
          <w:sz w:val="48"/>
          <w:szCs w:val="48"/>
          <w:lang w:val="tt-RU"/>
        </w:rPr>
      </w:pPr>
    </w:p>
    <w:p w:rsidR="00A63F52" w:rsidRPr="00A63F52" w:rsidRDefault="00A63F52" w:rsidP="00A63F52">
      <w:pPr>
        <w:spacing w:line="360" w:lineRule="auto"/>
        <w:jc w:val="center"/>
        <w:rPr>
          <w:rFonts w:ascii="Times New Roman" w:hAnsi="Times New Roman" w:cs="Times New Roman"/>
          <w:b/>
          <w:sz w:val="48"/>
          <w:szCs w:val="48"/>
          <w:lang w:val="tt-RU"/>
        </w:rPr>
      </w:pPr>
    </w:p>
    <w:p w:rsidR="00A63F52" w:rsidRPr="00A63F52" w:rsidRDefault="00A63F52" w:rsidP="00A63F52">
      <w:pPr>
        <w:spacing w:line="360" w:lineRule="auto"/>
        <w:jc w:val="center"/>
        <w:rPr>
          <w:rFonts w:ascii="Times New Roman" w:hAnsi="Times New Roman" w:cs="Times New Roman"/>
          <w:b/>
          <w:sz w:val="48"/>
          <w:szCs w:val="48"/>
          <w:lang w:val="tt-RU"/>
        </w:rPr>
      </w:pPr>
    </w:p>
    <w:p w:rsidR="00A63F52" w:rsidRPr="00A63F52" w:rsidRDefault="00A63F52" w:rsidP="00A63F52">
      <w:pPr>
        <w:spacing w:line="360" w:lineRule="auto"/>
        <w:jc w:val="center"/>
        <w:rPr>
          <w:rFonts w:ascii="Times New Roman" w:hAnsi="Times New Roman" w:cs="Times New Roman"/>
          <w:b/>
          <w:sz w:val="48"/>
          <w:szCs w:val="48"/>
          <w:lang w:val="tt-RU"/>
        </w:rPr>
      </w:pPr>
    </w:p>
    <w:p w:rsidR="00A63F52" w:rsidRPr="00A63F52" w:rsidRDefault="00A63F52" w:rsidP="00A63F52">
      <w:pPr>
        <w:spacing w:line="360" w:lineRule="auto"/>
        <w:jc w:val="center"/>
        <w:rPr>
          <w:rFonts w:ascii="Times New Roman" w:hAnsi="Times New Roman" w:cs="Times New Roman"/>
          <w:b/>
          <w:sz w:val="48"/>
          <w:szCs w:val="48"/>
          <w:lang w:val="tt-RU"/>
        </w:rPr>
      </w:pPr>
    </w:p>
    <w:p w:rsidR="00A63F52" w:rsidRPr="00A63F52" w:rsidRDefault="00A63F52" w:rsidP="00A63F52">
      <w:pPr>
        <w:spacing w:line="360" w:lineRule="auto"/>
        <w:jc w:val="center"/>
        <w:rPr>
          <w:rFonts w:ascii="Times New Roman" w:hAnsi="Times New Roman" w:cs="Times New Roman"/>
          <w:b/>
          <w:sz w:val="48"/>
          <w:szCs w:val="48"/>
          <w:lang w:val="tt-RU"/>
        </w:rPr>
      </w:pPr>
    </w:p>
    <w:p w:rsidR="00A63F52" w:rsidRPr="00A63F52" w:rsidRDefault="009C4FEB" w:rsidP="00A63F52">
      <w:pPr>
        <w:spacing w:line="360" w:lineRule="auto"/>
        <w:jc w:val="center"/>
        <w:rPr>
          <w:rFonts w:ascii="Times New Roman" w:hAnsi="Times New Roman" w:cs="Times New Roman"/>
          <w:b/>
          <w:sz w:val="48"/>
          <w:szCs w:val="48"/>
          <w:lang w:val="tt-RU"/>
        </w:rPr>
      </w:pPr>
      <w:r>
        <w:rPr>
          <w:rFonts w:ascii="Times New Roman" w:hAnsi="Times New Roman" w:cs="Times New Roman"/>
          <w:b/>
          <w:sz w:val="48"/>
          <w:szCs w:val="48"/>
          <w:lang w:val="tt-RU"/>
        </w:rPr>
        <w:lastRenderedPageBreak/>
        <w:t>2021-2022</w:t>
      </w:r>
      <w:r w:rsidR="00A63F52" w:rsidRPr="00A63F52">
        <w:rPr>
          <w:rFonts w:ascii="Times New Roman" w:hAnsi="Times New Roman" w:cs="Times New Roman"/>
          <w:b/>
          <w:sz w:val="48"/>
          <w:szCs w:val="48"/>
          <w:lang w:val="tt-RU"/>
        </w:rPr>
        <w:t xml:space="preserve"> нче уку елына балалар бакчасының методик темасы:</w:t>
      </w:r>
    </w:p>
    <w:p w:rsidR="00A63F52" w:rsidRPr="00A63F52" w:rsidRDefault="00A63F52" w:rsidP="00A63F52">
      <w:pPr>
        <w:spacing w:after="0" w:line="240" w:lineRule="auto"/>
        <w:jc w:val="center"/>
        <w:rPr>
          <w:rFonts w:ascii="Times New Roman" w:eastAsia="Times New Roman" w:hAnsi="Times New Roman" w:cs="Times New Roman"/>
          <w:sz w:val="36"/>
          <w:szCs w:val="36"/>
          <w:lang w:val="tt-RU" w:eastAsia="ru-RU"/>
        </w:rPr>
      </w:pPr>
      <w:r w:rsidRPr="00A63F52">
        <w:rPr>
          <w:rFonts w:ascii="Times New Roman" w:eastAsia="Times New Roman" w:hAnsi="Times New Roman" w:cs="Times New Roman"/>
          <w:sz w:val="36"/>
          <w:szCs w:val="36"/>
          <w:lang w:val="tt-RU" w:eastAsia="ru-RU"/>
        </w:rPr>
        <w:t>ФДББС  шартларында балаларның физик, әхлакый, интеллектуаль һәм эстетик үсешләрен үстереп, тулы үсешле шәхес тәрбияләүдә  әти-әниләр белән берлектә эшчәнлек.</w:t>
      </w:r>
    </w:p>
    <w:p w:rsidR="00A63F52" w:rsidRPr="00A63F52" w:rsidRDefault="00A63F52" w:rsidP="00A63F52">
      <w:pPr>
        <w:tabs>
          <w:tab w:val="left" w:pos="2130"/>
        </w:tabs>
        <w:rPr>
          <w:rFonts w:ascii="Times New Roman" w:hAnsi="Times New Roman" w:cs="Times New Roman"/>
          <w:b/>
          <w:sz w:val="48"/>
          <w:szCs w:val="48"/>
          <w:lang w:val="tt-RU"/>
        </w:rPr>
      </w:pPr>
      <w:r w:rsidRPr="00A63F52">
        <w:rPr>
          <w:rFonts w:ascii="Times New Roman" w:hAnsi="Times New Roman" w:cs="Times New Roman"/>
          <w:b/>
          <w:sz w:val="48"/>
          <w:szCs w:val="48"/>
          <w:lang w:val="tt-RU"/>
        </w:rPr>
        <w:t>Балалар бакчасының төп максаты:</w:t>
      </w:r>
    </w:p>
    <w:p w:rsidR="00A63F52" w:rsidRPr="00A63F52" w:rsidRDefault="00A63F52" w:rsidP="00A63F52">
      <w:pPr>
        <w:tabs>
          <w:tab w:val="left" w:pos="2130"/>
        </w:tabs>
        <w:rPr>
          <w:rFonts w:ascii="Times New Roman" w:hAnsi="Times New Roman" w:cs="Times New Roman"/>
          <w:b/>
          <w:sz w:val="36"/>
          <w:szCs w:val="36"/>
          <w:lang w:val="tt-RU"/>
        </w:rPr>
      </w:pPr>
      <w:r w:rsidRPr="00A63F52">
        <w:rPr>
          <w:rFonts w:ascii="Times New Roman" w:eastAsia="Times New Roman" w:hAnsi="Times New Roman" w:cs="Times New Roman"/>
          <w:sz w:val="36"/>
          <w:szCs w:val="36"/>
          <w:lang w:val="tt-RU" w:eastAsia="ru-RU"/>
        </w:rPr>
        <w:t>Балаларның сәламәтлеген саклау, ныгыту, аларның физик һәм психик үсеше,иҗади сәләтләрен ачу өчен мөмкинлекләр тудыру, милли җанлы, мәдәни белемле шәхес тәрбияләү.</w:t>
      </w:r>
    </w:p>
    <w:p w:rsidR="00A63F52" w:rsidRPr="00A63F52" w:rsidRDefault="00A63F52" w:rsidP="00A63F52">
      <w:pPr>
        <w:spacing w:after="0" w:line="240" w:lineRule="auto"/>
        <w:jc w:val="center"/>
        <w:rPr>
          <w:rFonts w:ascii="Arial" w:eastAsia="Times New Roman" w:hAnsi="Arial" w:cs="Arial"/>
          <w:b/>
          <w:sz w:val="44"/>
          <w:szCs w:val="44"/>
          <w:lang w:val="tt-RU" w:eastAsia="ru-RU"/>
        </w:rPr>
      </w:pPr>
    </w:p>
    <w:p w:rsidR="00A63F52" w:rsidRPr="00A63F52" w:rsidRDefault="00A63F52" w:rsidP="00A63F52">
      <w:pPr>
        <w:jc w:val="center"/>
        <w:rPr>
          <w:rFonts w:ascii="Times New Roman" w:hAnsi="Times New Roman" w:cs="Times New Roman"/>
          <w:i/>
          <w:sz w:val="20"/>
          <w:szCs w:val="20"/>
          <w:lang w:val="tt-RU"/>
        </w:rPr>
      </w:pPr>
    </w:p>
    <w:p w:rsidR="00A63F52" w:rsidRPr="00A63F52" w:rsidRDefault="00A63F52" w:rsidP="00A63F52">
      <w:pPr>
        <w:tabs>
          <w:tab w:val="left" w:pos="2130"/>
        </w:tabs>
        <w:rPr>
          <w:rFonts w:ascii="Times New Roman" w:hAnsi="Times New Roman" w:cs="Times New Roman"/>
          <w:b/>
          <w:sz w:val="40"/>
          <w:szCs w:val="40"/>
          <w:lang w:val="tt-RU"/>
        </w:rPr>
      </w:pPr>
      <w:r w:rsidRPr="00A63F52">
        <w:rPr>
          <w:rFonts w:ascii="Times New Roman" w:hAnsi="Times New Roman" w:cs="Times New Roman"/>
          <w:b/>
          <w:sz w:val="48"/>
          <w:szCs w:val="48"/>
          <w:lang w:val="tt-RU"/>
        </w:rPr>
        <w:t>Балалар бакчасының  төп бурычлары:</w:t>
      </w:r>
    </w:p>
    <w:p w:rsidR="00A63F52" w:rsidRPr="00A63F52" w:rsidRDefault="00A63F52" w:rsidP="00A63F52">
      <w:pPr>
        <w:tabs>
          <w:tab w:val="left" w:pos="2130"/>
        </w:tabs>
        <w:jc w:val="both"/>
        <w:rPr>
          <w:rFonts w:ascii="Times New Roman" w:eastAsia="Times New Roman" w:hAnsi="Times New Roman" w:cs="Times New Roman"/>
          <w:sz w:val="36"/>
          <w:szCs w:val="36"/>
          <w:lang w:val="tt-RU"/>
        </w:rPr>
      </w:pPr>
      <w:r w:rsidRPr="00A63F52">
        <w:rPr>
          <w:rFonts w:ascii="Times New Roman" w:eastAsia="Times New Roman" w:hAnsi="Times New Roman" w:cs="Times New Roman"/>
          <w:sz w:val="36"/>
          <w:szCs w:val="36"/>
          <w:lang w:val="tt-RU"/>
        </w:rPr>
        <w:t>1.ФДББС шартларында балаларга ике дәүләт телен өйрәтү эшчәнлегендә яңа укыту-методик комплектлар, информацион-коммуникатив технологияләр  кулланып эшләү.</w:t>
      </w:r>
    </w:p>
    <w:p w:rsidR="00A63F52" w:rsidRPr="00A63F52" w:rsidRDefault="00A63F52" w:rsidP="00A63F52">
      <w:pPr>
        <w:tabs>
          <w:tab w:val="left" w:pos="2130"/>
        </w:tabs>
        <w:jc w:val="both"/>
        <w:rPr>
          <w:rFonts w:ascii="Times New Roman" w:eastAsia="Times New Roman" w:hAnsi="Times New Roman" w:cs="Times New Roman"/>
          <w:sz w:val="36"/>
          <w:szCs w:val="36"/>
          <w:lang w:val="tt-RU"/>
        </w:rPr>
      </w:pPr>
      <w:r w:rsidRPr="00A63F52">
        <w:rPr>
          <w:rFonts w:ascii="Times New Roman" w:eastAsia="Times New Roman" w:hAnsi="Times New Roman" w:cs="Times New Roman"/>
          <w:sz w:val="36"/>
          <w:szCs w:val="36"/>
          <w:lang w:val="tt-RU" w:eastAsia="ru-RU"/>
        </w:rPr>
        <w:t>2.</w:t>
      </w:r>
      <w:r w:rsidRPr="00A63F52">
        <w:rPr>
          <w:rFonts w:ascii="Times New Roman" w:eastAsia="Times New Roman" w:hAnsi="Times New Roman" w:cs="Times New Roman"/>
          <w:sz w:val="36"/>
          <w:szCs w:val="36"/>
          <w:lang w:val="tt-RU"/>
        </w:rPr>
        <w:t>Балаларга белем һәм тәрбия бирү эшчәнлегендә балалар бакчасы  һәм гаиләнең хезмәттәшлеген арттыру.</w:t>
      </w:r>
    </w:p>
    <w:p w:rsidR="00A63F52" w:rsidRPr="00A63F52" w:rsidRDefault="00A63F52" w:rsidP="00A63F52">
      <w:pPr>
        <w:tabs>
          <w:tab w:val="left" w:pos="2130"/>
        </w:tabs>
        <w:jc w:val="both"/>
        <w:rPr>
          <w:rFonts w:ascii="Times New Roman" w:hAnsi="Times New Roman" w:cs="Times New Roman"/>
          <w:sz w:val="36"/>
          <w:szCs w:val="36"/>
          <w:lang w:val="tt-RU"/>
        </w:rPr>
      </w:pPr>
      <w:r w:rsidRPr="00A63F52">
        <w:rPr>
          <w:rFonts w:ascii="Times New Roman" w:eastAsia="Times New Roman" w:hAnsi="Times New Roman" w:cs="Times New Roman"/>
          <w:sz w:val="36"/>
          <w:szCs w:val="36"/>
          <w:lang w:val="tt-RU" w:eastAsia="ru-RU"/>
        </w:rPr>
        <w:t>3.</w:t>
      </w:r>
      <w:r w:rsidRPr="00A63F52">
        <w:rPr>
          <w:rFonts w:ascii="Times New Roman" w:hAnsi="Times New Roman" w:cs="Times New Roman"/>
          <w:sz w:val="36"/>
          <w:szCs w:val="36"/>
          <w:lang w:val="tt-RU"/>
        </w:rPr>
        <w:t xml:space="preserve">Үстерешле тирәлек булдырып, балаларның иҗади сәләтләрен үстерү. </w:t>
      </w:r>
    </w:p>
    <w:p w:rsidR="00A63F52" w:rsidRPr="00A63F52" w:rsidRDefault="00A63F52" w:rsidP="00A63F52">
      <w:pPr>
        <w:tabs>
          <w:tab w:val="left" w:pos="2130"/>
          <w:tab w:val="left" w:pos="3906"/>
        </w:tabs>
        <w:jc w:val="both"/>
        <w:rPr>
          <w:rFonts w:ascii="Times New Roman" w:eastAsia="Times New Roman" w:hAnsi="Times New Roman" w:cs="Times New Roman"/>
          <w:sz w:val="36"/>
          <w:szCs w:val="36"/>
          <w:lang w:val="tt-RU"/>
        </w:rPr>
      </w:pPr>
      <w:r w:rsidRPr="00A63F52">
        <w:rPr>
          <w:rFonts w:ascii="Times New Roman" w:eastAsia="Times New Roman" w:hAnsi="Times New Roman" w:cs="Times New Roman"/>
          <w:sz w:val="36"/>
          <w:szCs w:val="36"/>
          <w:lang w:val="tt-RU"/>
        </w:rPr>
        <w:t>4.Халык педагогикасы принципларына нигезләнеп, яңа педагогик алымнар кулланып, балаларга әхлак һәм патриотик тәрбия бирүне дәвам итү.</w:t>
      </w: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28"/>
          <w:szCs w:val="28"/>
          <w:lang w:val="tt-RU" w:eastAsia="ru-RU"/>
        </w:rPr>
      </w:pPr>
    </w:p>
    <w:p w:rsidR="00A63F52" w:rsidRPr="00A63F52" w:rsidRDefault="00A63F52" w:rsidP="00A63F52">
      <w:pPr>
        <w:jc w:val="center"/>
        <w:rPr>
          <w:rFonts w:ascii="Times New Roman" w:hAnsi="Times New Roman" w:cs="Times New Roman"/>
          <w:b/>
          <w:sz w:val="36"/>
          <w:szCs w:val="36"/>
          <w:lang w:val="tt-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r w:rsidRPr="00A63F52">
        <w:rPr>
          <w:rFonts w:ascii="Times New Roman" w:eastAsiaTheme="minorEastAsia" w:hAnsi="Times New Roman" w:cs="Times New Roman"/>
          <w:b/>
          <w:sz w:val="32"/>
          <w:szCs w:val="32"/>
          <w:lang w:val="tt-RU" w:eastAsia="ru-RU"/>
        </w:rPr>
        <w:t>Россия Федерациясе һәм Татарстан Республикасының “Мәгариф турындагы” законы үтәлеше</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tbl>
      <w:tblPr>
        <w:tblStyle w:val="51"/>
        <w:tblW w:w="0" w:type="auto"/>
        <w:tblInd w:w="-34" w:type="dxa"/>
        <w:tblLook w:val="04A0"/>
      </w:tblPr>
      <w:tblGrid>
        <w:gridCol w:w="709"/>
        <w:gridCol w:w="5687"/>
        <w:gridCol w:w="1557"/>
        <w:gridCol w:w="1652"/>
      </w:tblGrid>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w:t>
            </w:r>
          </w:p>
        </w:tc>
        <w:tc>
          <w:tcPr>
            <w:tcW w:w="5687" w:type="dxa"/>
          </w:tcPr>
          <w:p w:rsidR="00A63F52" w:rsidRPr="00A63F52" w:rsidRDefault="00A63F52" w:rsidP="00A63F52">
            <w:pPr>
              <w:contextualSpacing/>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Эш төре</w:t>
            </w:r>
          </w:p>
        </w:tc>
        <w:tc>
          <w:tcPr>
            <w:tcW w:w="1557" w:type="dxa"/>
          </w:tcPr>
          <w:p w:rsidR="00A63F52" w:rsidRPr="00A63F52" w:rsidRDefault="00A63F52" w:rsidP="00A63F52">
            <w:pPr>
              <w:contextualSpacing/>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Үтәү вакыты</w:t>
            </w:r>
          </w:p>
        </w:tc>
        <w:tc>
          <w:tcPr>
            <w:tcW w:w="1652" w:type="dxa"/>
          </w:tcPr>
          <w:p w:rsidR="00A63F52" w:rsidRPr="00A63F52" w:rsidRDefault="00A63F52" w:rsidP="00A63F52">
            <w:pPr>
              <w:contextualSpacing/>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Җаваплы кеше</w:t>
            </w:r>
          </w:p>
        </w:tc>
      </w:tr>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1</w:t>
            </w:r>
          </w:p>
        </w:tc>
        <w:tc>
          <w:tcPr>
            <w:tcW w:w="5687"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Балалар бакчасының укыту- тәрбия планын төзү.</w:t>
            </w:r>
          </w:p>
        </w:tc>
        <w:tc>
          <w:tcPr>
            <w:tcW w:w="1557"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Август</w:t>
            </w:r>
          </w:p>
        </w:tc>
        <w:tc>
          <w:tcPr>
            <w:tcW w:w="1652"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2</w:t>
            </w:r>
          </w:p>
        </w:tc>
        <w:tc>
          <w:tcPr>
            <w:tcW w:w="5687"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Белем һәм тәрбия бирүдә тиешле шартлар булдыру</w:t>
            </w:r>
          </w:p>
        </w:tc>
        <w:tc>
          <w:tcPr>
            <w:tcW w:w="1557"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Август</w:t>
            </w:r>
          </w:p>
        </w:tc>
        <w:tc>
          <w:tcPr>
            <w:tcW w:w="1652"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3</w:t>
            </w:r>
          </w:p>
        </w:tc>
        <w:tc>
          <w:tcPr>
            <w:tcW w:w="5687"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Тәрбияченең һәр белем бирү өлкәсендә яшь үзенчәлекләренә туры китереп эш , перспектив планнар төзү.</w:t>
            </w:r>
          </w:p>
        </w:tc>
        <w:tc>
          <w:tcPr>
            <w:tcW w:w="1557"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Август</w:t>
            </w:r>
          </w:p>
        </w:tc>
        <w:tc>
          <w:tcPr>
            <w:tcW w:w="1652"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Тәрбияче</w:t>
            </w:r>
          </w:p>
        </w:tc>
      </w:tr>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4</w:t>
            </w:r>
          </w:p>
        </w:tc>
        <w:tc>
          <w:tcPr>
            <w:tcW w:w="5687"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Балаларның күңел ачу кичәләрен оештыру.</w:t>
            </w:r>
          </w:p>
        </w:tc>
        <w:tc>
          <w:tcPr>
            <w:tcW w:w="1557"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План буенча</w:t>
            </w:r>
          </w:p>
        </w:tc>
        <w:tc>
          <w:tcPr>
            <w:tcW w:w="1652"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 тәрбияче</w:t>
            </w:r>
          </w:p>
        </w:tc>
      </w:tr>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5</w:t>
            </w:r>
          </w:p>
        </w:tc>
        <w:tc>
          <w:tcPr>
            <w:tcW w:w="5687"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Балаларның туклануын югары дәрәҗәдә оештыру.</w:t>
            </w:r>
          </w:p>
        </w:tc>
        <w:tc>
          <w:tcPr>
            <w:tcW w:w="1557"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Даими</w:t>
            </w:r>
          </w:p>
        </w:tc>
        <w:tc>
          <w:tcPr>
            <w:tcW w:w="1652"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6</w:t>
            </w:r>
          </w:p>
        </w:tc>
        <w:tc>
          <w:tcPr>
            <w:tcW w:w="5687"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Балалар бакчасының көндәлек режимын һәм төркемчәләргә бүлеп дәресләр челтәрен төзү, раслау.</w:t>
            </w:r>
          </w:p>
        </w:tc>
        <w:tc>
          <w:tcPr>
            <w:tcW w:w="1557" w:type="dxa"/>
          </w:tcPr>
          <w:p w:rsidR="00A63F52" w:rsidRPr="00A63F52" w:rsidRDefault="00A63F52" w:rsidP="00A63F52">
            <w:pPr>
              <w:contextualSpacing/>
              <w:jc w:val="center"/>
              <w:rPr>
                <w:rFonts w:ascii="Times New Roman" w:eastAsia="Times New Roman" w:hAnsi="Times New Roman" w:cs="Times New Roman"/>
                <w:sz w:val="28"/>
                <w:szCs w:val="28"/>
                <w:lang w:eastAsia="ru-RU"/>
              </w:rPr>
            </w:pPr>
            <w:r w:rsidRPr="00A63F52">
              <w:rPr>
                <w:rFonts w:ascii="Times New Roman" w:eastAsia="Times New Roman" w:hAnsi="Times New Roman" w:cs="Times New Roman"/>
                <w:sz w:val="28"/>
                <w:szCs w:val="28"/>
                <w:lang w:val="tt-RU" w:eastAsia="ru-RU"/>
              </w:rPr>
              <w:t>Сентябр</w:t>
            </w:r>
            <w:proofErr w:type="spellStart"/>
            <w:r w:rsidRPr="00A63F52">
              <w:rPr>
                <w:rFonts w:ascii="Times New Roman" w:eastAsia="Times New Roman" w:hAnsi="Times New Roman" w:cs="Times New Roman"/>
                <w:sz w:val="28"/>
                <w:szCs w:val="28"/>
                <w:lang w:eastAsia="ru-RU"/>
              </w:rPr>
              <w:t>ь</w:t>
            </w:r>
            <w:proofErr w:type="spellEnd"/>
          </w:p>
        </w:tc>
        <w:tc>
          <w:tcPr>
            <w:tcW w:w="1652"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 тәрбияче</w:t>
            </w:r>
          </w:p>
        </w:tc>
      </w:tr>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7</w:t>
            </w:r>
          </w:p>
        </w:tc>
        <w:tc>
          <w:tcPr>
            <w:tcW w:w="5687"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Сәламәтләндерү эше планы төзү.</w:t>
            </w:r>
          </w:p>
        </w:tc>
        <w:tc>
          <w:tcPr>
            <w:tcW w:w="1557"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Сентябр</w:t>
            </w:r>
            <w:proofErr w:type="spellStart"/>
            <w:r w:rsidRPr="00A63F52">
              <w:rPr>
                <w:rFonts w:ascii="Times New Roman" w:eastAsia="Times New Roman" w:hAnsi="Times New Roman" w:cs="Times New Roman"/>
                <w:sz w:val="28"/>
                <w:szCs w:val="28"/>
                <w:lang w:eastAsia="ru-RU"/>
              </w:rPr>
              <w:t>ь</w:t>
            </w:r>
            <w:proofErr w:type="spellEnd"/>
          </w:p>
        </w:tc>
        <w:tc>
          <w:tcPr>
            <w:tcW w:w="1652"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8</w:t>
            </w:r>
          </w:p>
        </w:tc>
        <w:tc>
          <w:tcPr>
            <w:tcW w:w="5687"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Балаларның иминлеген һәм хезмәтне саклау инструкциясен үткәрү.</w:t>
            </w:r>
          </w:p>
        </w:tc>
        <w:tc>
          <w:tcPr>
            <w:tcW w:w="1557"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Кварталга бер </w:t>
            </w:r>
          </w:p>
        </w:tc>
        <w:tc>
          <w:tcPr>
            <w:tcW w:w="1652"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9</w:t>
            </w:r>
          </w:p>
        </w:tc>
        <w:tc>
          <w:tcPr>
            <w:tcW w:w="5687"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Льготага ия булган гаиләләрнең исемлеген булдыру.</w:t>
            </w:r>
          </w:p>
        </w:tc>
        <w:tc>
          <w:tcPr>
            <w:tcW w:w="1557"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Сентябр</w:t>
            </w:r>
            <w:proofErr w:type="spellStart"/>
            <w:r w:rsidRPr="00A63F52">
              <w:rPr>
                <w:rFonts w:ascii="Times New Roman" w:eastAsia="Times New Roman" w:hAnsi="Times New Roman" w:cs="Times New Roman"/>
                <w:sz w:val="28"/>
                <w:szCs w:val="28"/>
                <w:lang w:eastAsia="ru-RU"/>
              </w:rPr>
              <w:t>ь</w:t>
            </w:r>
            <w:proofErr w:type="spellEnd"/>
          </w:p>
        </w:tc>
        <w:tc>
          <w:tcPr>
            <w:tcW w:w="1652"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Тәрбияче</w:t>
            </w:r>
          </w:p>
        </w:tc>
      </w:tr>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10</w:t>
            </w:r>
          </w:p>
        </w:tc>
        <w:tc>
          <w:tcPr>
            <w:tcW w:w="5687" w:type="dxa"/>
          </w:tcPr>
          <w:p w:rsidR="00A63F52" w:rsidRPr="00A63F52" w:rsidRDefault="00A63F52" w:rsidP="00A63F52">
            <w:pPr>
              <w:contextualSpacing/>
              <w:rPr>
                <w:rFonts w:ascii="Times New Roman" w:eastAsia="Times New Roman" w:hAnsi="Times New Roman" w:cs="Times New Roman"/>
                <w:sz w:val="28"/>
                <w:szCs w:val="28"/>
                <w:lang w:eastAsia="ru-RU"/>
              </w:rPr>
            </w:pPr>
            <w:r w:rsidRPr="00A63F52">
              <w:rPr>
                <w:rFonts w:ascii="Times New Roman" w:eastAsia="Times New Roman" w:hAnsi="Times New Roman" w:cs="Times New Roman"/>
                <w:sz w:val="28"/>
                <w:szCs w:val="28"/>
                <w:lang w:val="tt-RU" w:eastAsia="ru-RU"/>
              </w:rPr>
              <w:t>Бакчаның материал</w:t>
            </w:r>
            <w:proofErr w:type="spellStart"/>
            <w:r w:rsidRPr="00A63F52">
              <w:rPr>
                <w:rFonts w:ascii="Times New Roman" w:eastAsia="Times New Roman" w:hAnsi="Times New Roman" w:cs="Times New Roman"/>
                <w:sz w:val="28"/>
                <w:szCs w:val="28"/>
                <w:lang w:eastAsia="ru-RU"/>
              </w:rPr>
              <w:t>ь</w:t>
            </w:r>
            <w:proofErr w:type="spellEnd"/>
            <w:r w:rsidRPr="00A63F52">
              <w:rPr>
                <w:rFonts w:ascii="Times New Roman" w:eastAsia="Times New Roman" w:hAnsi="Times New Roman" w:cs="Times New Roman"/>
                <w:sz w:val="28"/>
                <w:szCs w:val="28"/>
                <w:lang w:eastAsia="ru-RU"/>
              </w:rPr>
              <w:t xml:space="preserve">- техник </w:t>
            </w:r>
            <w:proofErr w:type="spellStart"/>
            <w:r w:rsidRPr="00A63F52">
              <w:rPr>
                <w:rFonts w:ascii="Times New Roman" w:eastAsia="Times New Roman" w:hAnsi="Times New Roman" w:cs="Times New Roman"/>
                <w:sz w:val="28"/>
                <w:szCs w:val="28"/>
                <w:lang w:eastAsia="ru-RU"/>
              </w:rPr>
              <w:t>базасын</w:t>
            </w:r>
            <w:proofErr w:type="spellEnd"/>
            <w:r w:rsidRPr="00A63F52">
              <w:rPr>
                <w:rFonts w:ascii="Times New Roman" w:eastAsia="Times New Roman" w:hAnsi="Times New Roman" w:cs="Times New Roman"/>
                <w:sz w:val="28"/>
                <w:szCs w:val="28"/>
                <w:lang w:eastAsia="ru-RU"/>
              </w:rPr>
              <w:t xml:space="preserve"> </w:t>
            </w:r>
            <w:proofErr w:type="spellStart"/>
            <w:r w:rsidRPr="00A63F52">
              <w:rPr>
                <w:rFonts w:ascii="Times New Roman" w:eastAsia="Times New Roman" w:hAnsi="Times New Roman" w:cs="Times New Roman"/>
                <w:sz w:val="28"/>
                <w:szCs w:val="28"/>
                <w:lang w:eastAsia="ru-RU"/>
              </w:rPr>
              <w:t>ныгыту</w:t>
            </w:r>
            <w:proofErr w:type="spellEnd"/>
            <w:r w:rsidRPr="00A63F52">
              <w:rPr>
                <w:rFonts w:ascii="Times New Roman" w:eastAsia="Times New Roman" w:hAnsi="Times New Roman" w:cs="Times New Roman"/>
                <w:sz w:val="28"/>
                <w:szCs w:val="28"/>
                <w:lang w:eastAsia="ru-RU"/>
              </w:rPr>
              <w:t>.</w:t>
            </w:r>
          </w:p>
        </w:tc>
        <w:tc>
          <w:tcPr>
            <w:tcW w:w="1557"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Даими</w:t>
            </w:r>
          </w:p>
        </w:tc>
        <w:tc>
          <w:tcPr>
            <w:tcW w:w="1652"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11</w:t>
            </w:r>
          </w:p>
        </w:tc>
        <w:tc>
          <w:tcPr>
            <w:tcW w:w="5687"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Терроризмга каршы комиссияләр төзү.</w:t>
            </w:r>
          </w:p>
        </w:tc>
        <w:tc>
          <w:tcPr>
            <w:tcW w:w="1557"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Сентябр</w:t>
            </w:r>
            <w:proofErr w:type="spellStart"/>
            <w:r w:rsidRPr="00A63F52">
              <w:rPr>
                <w:rFonts w:ascii="Times New Roman" w:eastAsia="Times New Roman" w:hAnsi="Times New Roman" w:cs="Times New Roman"/>
                <w:sz w:val="28"/>
                <w:szCs w:val="28"/>
                <w:lang w:eastAsia="ru-RU"/>
              </w:rPr>
              <w:t>ь</w:t>
            </w:r>
            <w:proofErr w:type="spellEnd"/>
          </w:p>
        </w:tc>
        <w:tc>
          <w:tcPr>
            <w:tcW w:w="1652"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12</w:t>
            </w:r>
          </w:p>
        </w:tc>
        <w:tc>
          <w:tcPr>
            <w:tcW w:w="5687"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Бакчага килүче балаларның төгәл исемлеген булдыру.</w:t>
            </w:r>
          </w:p>
        </w:tc>
        <w:tc>
          <w:tcPr>
            <w:tcW w:w="1557"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Сентябр</w:t>
            </w:r>
            <w:proofErr w:type="spellStart"/>
            <w:r w:rsidRPr="00A63F52">
              <w:rPr>
                <w:rFonts w:ascii="Times New Roman" w:eastAsia="Times New Roman" w:hAnsi="Times New Roman" w:cs="Times New Roman"/>
                <w:sz w:val="28"/>
                <w:szCs w:val="28"/>
                <w:lang w:eastAsia="ru-RU"/>
              </w:rPr>
              <w:t>ь</w:t>
            </w:r>
            <w:proofErr w:type="spellEnd"/>
          </w:p>
        </w:tc>
        <w:tc>
          <w:tcPr>
            <w:tcW w:w="1652"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Тәрбияче</w:t>
            </w:r>
          </w:p>
        </w:tc>
      </w:tr>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13</w:t>
            </w:r>
          </w:p>
        </w:tc>
        <w:tc>
          <w:tcPr>
            <w:tcW w:w="5687"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Балалар бакчасы, шифаханә белән килешеп, балаларның исәнлеген, сәламәтлеген саклау өчен шартлар тудыру.</w:t>
            </w:r>
          </w:p>
        </w:tc>
        <w:tc>
          <w:tcPr>
            <w:tcW w:w="1557"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Даими</w:t>
            </w:r>
          </w:p>
        </w:tc>
        <w:tc>
          <w:tcPr>
            <w:tcW w:w="1652"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14</w:t>
            </w:r>
          </w:p>
        </w:tc>
        <w:tc>
          <w:tcPr>
            <w:tcW w:w="5687"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Эвакуация планын барлык эшчеләргә дә җиткерү, бүлмәләр буенча җаваплы кешеләр билгеләү.</w:t>
            </w:r>
          </w:p>
        </w:tc>
        <w:tc>
          <w:tcPr>
            <w:tcW w:w="1557"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Сентябр</w:t>
            </w:r>
            <w:proofErr w:type="spellStart"/>
            <w:r w:rsidRPr="00A63F52">
              <w:rPr>
                <w:rFonts w:ascii="Times New Roman" w:eastAsia="Times New Roman" w:hAnsi="Times New Roman" w:cs="Times New Roman"/>
                <w:sz w:val="28"/>
                <w:szCs w:val="28"/>
                <w:lang w:eastAsia="ru-RU"/>
              </w:rPr>
              <w:t>ь</w:t>
            </w:r>
            <w:proofErr w:type="spellEnd"/>
          </w:p>
        </w:tc>
        <w:tc>
          <w:tcPr>
            <w:tcW w:w="1652"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c>
          <w:tcPr>
            <w:tcW w:w="709"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15</w:t>
            </w:r>
          </w:p>
        </w:tc>
        <w:tc>
          <w:tcPr>
            <w:tcW w:w="5687"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Инвентаризация үткәрү.</w:t>
            </w:r>
          </w:p>
        </w:tc>
        <w:tc>
          <w:tcPr>
            <w:tcW w:w="1557" w:type="dxa"/>
          </w:tcPr>
          <w:p w:rsidR="00A63F52" w:rsidRPr="00A63F52" w:rsidRDefault="00A63F52" w:rsidP="00A63F52">
            <w:pPr>
              <w:contextualSpacing/>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Октябрь</w:t>
            </w:r>
          </w:p>
        </w:tc>
        <w:tc>
          <w:tcPr>
            <w:tcW w:w="1652" w:type="dxa"/>
          </w:tcPr>
          <w:p w:rsidR="00A63F52" w:rsidRPr="00A63F52" w:rsidRDefault="00A63F52" w:rsidP="00A63F52">
            <w:pPr>
              <w:contextualSpacing/>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bl>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r w:rsidRPr="00A63F52">
        <w:rPr>
          <w:rFonts w:ascii="Times New Roman" w:eastAsiaTheme="minorEastAsia" w:hAnsi="Times New Roman" w:cs="Times New Roman"/>
          <w:b/>
          <w:sz w:val="32"/>
          <w:szCs w:val="32"/>
          <w:lang w:val="tt-RU" w:eastAsia="ru-RU"/>
        </w:rPr>
        <w:lastRenderedPageBreak/>
        <w:t>Педагогларның квалификация дәрәҗәсен күтәрү турында мәгълумат</w:t>
      </w: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2552"/>
        <w:gridCol w:w="1559"/>
        <w:gridCol w:w="851"/>
        <w:gridCol w:w="850"/>
        <w:gridCol w:w="851"/>
        <w:gridCol w:w="850"/>
        <w:gridCol w:w="1418"/>
      </w:tblGrid>
      <w:tr w:rsidR="00A63F52" w:rsidRPr="00A63F52" w:rsidTr="007F14F9">
        <w:trPr>
          <w:trHeight w:val="1590"/>
        </w:trPr>
        <w:tc>
          <w:tcPr>
            <w:tcW w:w="425" w:type="dxa"/>
            <w:vMerge w:val="restart"/>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 xml:space="preserve">№ </w:t>
            </w:r>
          </w:p>
        </w:tc>
        <w:tc>
          <w:tcPr>
            <w:tcW w:w="2552" w:type="dxa"/>
            <w:vMerge w:val="restart"/>
            <w:vAlign w:val="center"/>
          </w:tcPr>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Ф.И.О.</w:t>
            </w:r>
          </w:p>
        </w:tc>
        <w:tc>
          <w:tcPr>
            <w:tcW w:w="1559" w:type="dxa"/>
            <w:vMerge w:val="restart"/>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 xml:space="preserve">Вазифасы </w:t>
            </w:r>
          </w:p>
        </w:tc>
        <w:tc>
          <w:tcPr>
            <w:tcW w:w="1701" w:type="dxa"/>
            <w:gridSpan w:val="2"/>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A63F52">
              <w:rPr>
                <w:rFonts w:ascii="Times New Roman" w:eastAsiaTheme="minorEastAsia" w:hAnsi="Times New Roman" w:cs="Times New Roman"/>
                <w:sz w:val="24"/>
                <w:szCs w:val="24"/>
                <w:lang w:val="tt-RU" w:eastAsia="ru-RU"/>
              </w:rPr>
              <w:t>Белем күтәрү курслары</w:t>
            </w:r>
          </w:p>
        </w:tc>
        <w:tc>
          <w:tcPr>
            <w:tcW w:w="1701" w:type="dxa"/>
            <w:gridSpan w:val="2"/>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А</w:t>
            </w:r>
            <w:proofErr w:type="spellStart"/>
            <w:r w:rsidRPr="00A63F52">
              <w:rPr>
                <w:rFonts w:ascii="Times New Roman" w:eastAsiaTheme="minorEastAsia" w:hAnsi="Times New Roman" w:cs="Times New Roman"/>
                <w:sz w:val="24"/>
                <w:szCs w:val="24"/>
                <w:lang w:eastAsia="ru-RU"/>
              </w:rPr>
              <w:t>ттестаци</w:t>
            </w:r>
            <w:proofErr w:type="spellEnd"/>
            <w:r w:rsidRPr="00A63F52">
              <w:rPr>
                <w:rFonts w:ascii="Times New Roman" w:eastAsiaTheme="minorEastAsia" w:hAnsi="Times New Roman" w:cs="Times New Roman"/>
                <w:sz w:val="24"/>
                <w:szCs w:val="24"/>
                <w:lang w:val="tt-RU" w:eastAsia="ru-RU"/>
              </w:rPr>
              <w:t xml:space="preserve">я </w:t>
            </w:r>
          </w:p>
        </w:tc>
        <w:tc>
          <w:tcPr>
            <w:tcW w:w="1418" w:type="dxa"/>
            <w:vMerge w:val="restart"/>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eastAsia="ru-RU"/>
              </w:rPr>
              <w:t>Категория</w:t>
            </w:r>
          </w:p>
        </w:tc>
      </w:tr>
      <w:tr w:rsidR="00A63F52" w:rsidRPr="00A63F52" w:rsidTr="007F14F9">
        <w:trPr>
          <w:trHeight w:val="325"/>
        </w:trPr>
        <w:tc>
          <w:tcPr>
            <w:tcW w:w="425" w:type="dxa"/>
            <w:vMerge/>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2552" w:type="dxa"/>
            <w:vMerge/>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1559" w:type="dxa"/>
            <w:vMerge/>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851"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узган</w:t>
            </w:r>
          </w:p>
        </w:tc>
        <w:tc>
          <w:tcPr>
            <w:tcW w:w="850"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план</w:t>
            </w:r>
          </w:p>
        </w:tc>
        <w:tc>
          <w:tcPr>
            <w:tcW w:w="851"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узган</w:t>
            </w:r>
          </w:p>
        </w:tc>
        <w:tc>
          <w:tcPr>
            <w:tcW w:w="850"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план</w:t>
            </w:r>
          </w:p>
        </w:tc>
        <w:tc>
          <w:tcPr>
            <w:tcW w:w="1418" w:type="dxa"/>
            <w:vMerge/>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c>
      </w:tr>
      <w:tr w:rsidR="00A63F52" w:rsidRPr="00A63F52" w:rsidTr="007F14F9">
        <w:tc>
          <w:tcPr>
            <w:tcW w:w="425" w:type="dxa"/>
          </w:tcPr>
          <w:p w:rsidR="00A63F52" w:rsidRPr="00A63F52" w:rsidRDefault="00A63F52" w:rsidP="00A63F52">
            <w:pPr>
              <w:widowControl w:val="0"/>
              <w:autoSpaceDE w:val="0"/>
              <w:autoSpaceDN w:val="0"/>
              <w:adjustRightInd w:val="0"/>
              <w:spacing w:after="0" w:line="240" w:lineRule="auto"/>
              <w:ind w:left="360"/>
              <w:jc w:val="center"/>
              <w:rPr>
                <w:rFonts w:ascii="Times New Roman" w:eastAsiaTheme="minorEastAsia" w:hAnsi="Times New Roman" w:cs="Times New Roman"/>
                <w:sz w:val="28"/>
                <w:szCs w:val="28"/>
                <w:lang w:eastAsia="ru-RU"/>
              </w:rPr>
            </w:pPr>
          </w:p>
          <w:p w:rsidR="00A63F52" w:rsidRPr="00A63F52" w:rsidRDefault="00A63F52" w:rsidP="00A63F52">
            <w:pPr>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eastAsia="ru-RU"/>
              </w:rPr>
              <w:t>1</w:t>
            </w:r>
          </w:p>
          <w:p w:rsidR="00A63F52" w:rsidRPr="00A63F52" w:rsidRDefault="00A63F52" w:rsidP="00A63F52">
            <w:pPr>
              <w:rPr>
                <w:rFonts w:ascii="Times New Roman" w:eastAsiaTheme="minorEastAsia" w:hAnsi="Times New Roman" w:cs="Times New Roman"/>
                <w:sz w:val="28"/>
                <w:szCs w:val="28"/>
                <w:lang w:val="tt-RU" w:eastAsia="ru-RU"/>
              </w:rPr>
            </w:pPr>
          </w:p>
          <w:p w:rsidR="00A63F52" w:rsidRPr="00A63F52" w:rsidRDefault="00A63F52" w:rsidP="00A63F52">
            <w:pPr>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2</w:t>
            </w:r>
          </w:p>
          <w:p w:rsidR="00A63F52" w:rsidRPr="00A63F52" w:rsidRDefault="00A63F52" w:rsidP="00A63F52">
            <w:pPr>
              <w:rPr>
                <w:rFonts w:ascii="Times New Roman" w:eastAsiaTheme="minorEastAsia" w:hAnsi="Times New Roman" w:cs="Times New Roman"/>
                <w:sz w:val="28"/>
                <w:szCs w:val="28"/>
                <w:lang w:val="tt-RU" w:eastAsia="ru-RU"/>
              </w:rPr>
            </w:pPr>
          </w:p>
          <w:p w:rsidR="00A63F52" w:rsidRPr="00A63F52" w:rsidRDefault="00A63F52" w:rsidP="00A63F52">
            <w:pPr>
              <w:rPr>
                <w:rFonts w:ascii="Times New Roman" w:eastAsiaTheme="minorEastAsia" w:hAnsi="Times New Roman" w:cs="Times New Roman"/>
                <w:sz w:val="28"/>
                <w:szCs w:val="28"/>
                <w:lang w:val="tt-RU" w:eastAsia="ru-RU"/>
              </w:rPr>
            </w:pPr>
          </w:p>
        </w:tc>
        <w:tc>
          <w:tcPr>
            <w:tcW w:w="2552"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Садикова  Гүзәл Сахиулла кызы</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9C4FEB"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Pr>
                <w:rFonts w:ascii="Times New Roman" w:eastAsiaTheme="minorEastAsia" w:hAnsi="Times New Roman" w:cs="Times New Roman"/>
                <w:sz w:val="28"/>
                <w:szCs w:val="28"/>
                <w:lang w:val="tt-RU" w:eastAsia="ru-RU"/>
              </w:rPr>
              <w:t xml:space="preserve"> Садикова Эльвира Шэукэт </w:t>
            </w:r>
            <w:r w:rsidR="00A63F52" w:rsidRPr="00A63F52">
              <w:rPr>
                <w:rFonts w:ascii="Times New Roman" w:eastAsiaTheme="minorEastAsia" w:hAnsi="Times New Roman" w:cs="Times New Roman"/>
                <w:sz w:val="28"/>
                <w:szCs w:val="28"/>
                <w:lang w:val="tt-RU" w:eastAsia="ru-RU"/>
              </w:rPr>
              <w:t xml:space="preserve"> кызы</w:t>
            </w:r>
          </w:p>
        </w:tc>
        <w:tc>
          <w:tcPr>
            <w:tcW w:w="1559"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Мөдир</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Тәрбияче</w:t>
            </w:r>
          </w:p>
        </w:tc>
        <w:tc>
          <w:tcPr>
            <w:tcW w:w="851"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2018</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850"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851"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2016</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850" w:type="dxa"/>
            <w:vAlign w:val="center"/>
          </w:tcPr>
          <w:p w:rsidR="00A63F52" w:rsidRPr="00A63F52" w:rsidRDefault="00A63F52" w:rsidP="00A63F52">
            <w:pPr>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141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Соответствия</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r>
    </w:tbl>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r w:rsidRPr="00A63F52">
        <w:rPr>
          <w:rFonts w:ascii="Times New Roman" w:eastAsiaTheme="minorEastAsia" w:hAnsi="Times New Roman" w:cs="Times New Roman"/>
          <w:b/>
          <w:sz w:val="32"/>
          <w:szCs w:val="32"/>
          <w:lang w:val="tt-RU" w:eastAsia="ru-RU"/>
        </w:rPr>
        <w:t>Тәрбиячеләрнең үзбелемен күтәрү буенча</w:t>
      </w: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r w:rsidRPr="00A63F52">
        <w:rPr>
          <w:rFonts w:ascii="Times New Roman" w:eastAsiaTheme="minorEastAsia" w:hAnsi="Times New Roman" w:cs="Times New Roman"/>
          <w:b/>
          <w:sz w:val="32"/>
          <w:szCs w:val="32"/>
          <w:lang w:val="tt-RU" w:eastAsia="ru-RU"/>
        </w:rPr>
        <w:t>иҗади эш темалары</w:t>
      </w: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i/>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553"/>
        <w:gridCol w:w="5243"/>
      </w:tblGrid>
      <w:tr w:rsidR="00A63F52" w:rsidRPr="00A63F52" w:rsidTr="007F14F9">
        <w:tc>
          <w:tcPr>
            <w:tcW w:w="567" w:type="dxa"/>
            <w:vAlign w:val="center"/>
          </w:tcPr>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A63F52">
              <w:rPr>
                <w:rFonts w:ascii="Times New Roman" w:eastAsiaTheme="minorEastAsia" w:hAnsi="Times New Roman" w:cs="Times New Roman"/>
                <w:sz w:val="28"/>
                <w:szCs w:val="28"/>
                <w:lang w:eastAsia="ru-RU"/>
              </w:rPr>
              <w:t>№</w:t>
            </w:r>
          </w:p>
        </w:tc>
        <w:tc>
          <w:tcPr>
            <w:tcW w:w="2553" w:type="dxa"/>
            <w:vAlign w:val="center"/>
          </w:tcPr>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A63F52">
              <w:rPr>
                <w:rFonts w:ascii="Times New Roman" w:eastAsiaTheme="minorEastAsia" w:hAnsi="Times New Roman" w:cs="Times New Roman"/>
                <w:sz w:val="28"/>
                <w:szCs w:val="28"/>
                <w:lang w:eastAsia="ru-RU"/>
              </w:rPr>
              <w:t>Ф.И.О.</w:t>
            </w:r>
          </w:p>
        </w:tc>
        <w:tc>
          <w:tcPr>
            <w:tcW w:w="5243" w:type="dxa"/>
            <w:vAlign w:val="center"/>
          </w:tcPr>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proofErr w:type="spellStart"/>
            <w:r w:rsidRPr="00A63F52">
              <w:rPr>
                <w:rFonts w:ascii="Times New Roman" w:eastAsiaTheme="minorEastAsia" w:hAnsi="Times New Roman" w:cs="Times New Roman"/>
                <w:sz w:val="28"/>
                <w:szCs w:val="28"/>
                <w:lang w:eastAsia="ru-RU"/>
              </w:rPr>
              <w:t>Темалары</w:t>
            </w:r>
            <w:proofErr w:type="spellEnd"/>
          </w:p>
        </w:tc>
      </w:tr>
      <w:tr w:rsidR="00A63F52" w:rsidRPr="002C4D02" w:rsidTr="007F14F9">
        <w:tc>
          <w:tcPr>
            <w:tcW w:w="567"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w:t>
            </w:r>
          </w:p>
        </w:tc>
        <w:tc>
          <w:tcPr>
            <w:tcW w:w="2553"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Садикова Гүзәл Сахиулла кызы</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5243"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 Халык педагогиясе аша балаларга әхлак-патриотик  тәрбия бирү</w:t>
            </w:r>
          </w:p>
        </w:tc>
      </w:tr>
      <w:tr w:rsidR="00A63F52" w:rsidRPr="002C4D02" w:rsidTr="007F14F9">
        <w:tc>
          <w:tcPr>
            <w:tcW w:w="567"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2</w:t>
            </w:r>
          </w:p>
        </w:tc>
        <w:tc>
          <w:tcPr>
            <w:tcW w:w="2553"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5243"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imes New Roman" w:hAnsi="Times New Roman" w:cs="Times New Roman"/>
                <w:sz w:val="28"/>
                <w:szCs w:val="28"/>
                <w:lang w:val="tt-RU"/>
              </w:rPr>
              <w:t xml:space="preserve">ФДББС шартларында </w:t>
            </w:r>
            <w:r w:rsidRPr="00A63F52">
              <w:rPr>
                <w:rFonts w:ascii="Times New Roman" w:eastAsiaTheme="minorEastAsia" w:hAnsi="Times New Roman" w:cs="Times New Roman"/>
                <w:sz w:val="28"/>
                <w:szCs w:val="28"/>
                <w:lang w:val="tt-RU" w:eastAsia="ru-RU"/>
              </w:rPr>
              <w:t>УМК кулланып балаларга эстетеик тәрбия бирү.</w:t>
            </w:r>
          </w:p>
        </w:tc>
      </w:tr>
    </w:tbl>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32"/>
          <w:szCs w:val="32"/>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32"/>
          <w:szCs w:val="32"/>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32"/>
          <w:szCs w:val="32"/>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32"/>
          <w:szCs w:val="32"/>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32"/>
          <w:szCs w:val="32"/>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32"/>
          <w:szCs w:val="32"/>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32"/>
          <w:szCs w:val="32"/>
          <w:lang w:val="tt-RU" w:eastAsia="ru-RU"/>
        </w:rPr>
      </w:pPr>
      <w:r w:rsidRPr="00A63F52">
        <w:rPr>
          <w:rFonts w:ascii="Times New Roman" w:eastAsia="Times New Roman" w:hAnsi="Times New Roman" w:cs="Times New Roman"/>
          <w:b/>
          <w:sz w:val="32"/>
          <w:szCs w:val="32"/>
          <w:lang w:val="tt-RU" w:eastAsia="ru-RU"/>
        </w:rPr>
        <w:lastRenderedPageBreak/>
        <w:t>Педагогларның социаль активлыгын һәм  һөнәри</w:t>
      </w:r>
    </w:p>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32"/>
          <w:szCs w:val="32"/>
          <w:lang w:val="tt-RU" w:eastAsia="ru-RU"/>
        </w:rPr>
      </w:pPr>
      <w:r w:rsidRPr="00A63F52">
        <w:rPr>
          <w:rFonts w:ascii="Times New Roman" w:eastAsia="Times New Roman" w:hAnsi="Times New Roman" w:cs="Times New Roman"/>
          <w:b/>
          <w:sz w:val="32"/>
          <w:szCs w:val="32"/>
          <w:lang w:val="tt-RU" w:eastAsia="ru-RU"/>
        </w:rPr>
        <w:t>квалификациясен күтәрү</w:t>
      </w:r>
    </w:p>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36"/>
          <w:szCs w:val="36"/>
          <w:lang w:val="tt-RU" w:eastAsia="ru-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2"/>
        <w:gridCol w:w="4952"/>
        <w:gridCol w:w="1522"/>
        <w:gridCol w:w="2361"/>
      </w:tblGrid>
      <w:tr w:rsidR="00A63F52" w:rsidRPr="00A63F52" w:rsidTr="007F14F9">
        <w:tc>
          <w:tcPr>
            <w:tcW w:w="662"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w:t>
            </w:r>
          </w:p>
        </w:tc>
        <w:tc>
          <w:tcPr>
            <w:tcW w:w="4952"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Эшнең      эчтәлеге</w:t>
            </w:r>
          </w:p>
        </w:tc>
        <w:tc>
          <w:tcPr>
            <w:tcW w:w="1522"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Вакыты</w:t>
            </w:r>
          </w:p>
        </w:tc>
        <w:tc>
          <w:tcPr>
            <w:tcW w:w="2361"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Җаваплы  кеше</w:t>
            </w:r>
          </w:p>
        </w:tc>
      </w:tr>
      <w:tr w:rsidR="00A63F52" w:rsidRPr="00A63F52" w:rsidTr="007F14F9">
        <w:tc>
          <w:tcPr>
            <w:tcW w:w="662"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1</w:t>
            </w: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2</w:t>
            </w: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3</w:t>
            </w: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4</w:t>
            </w: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5</w:t>
            </w: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6</w:t>
            </w: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lastRenderedPageBreak/>
              <w:t>7</w:t>
            </w: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tc>
        <w:tc>
          <w:tcPr>
            <w:tcW w:w="4952"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lastRenderedPageBreak/>
              <w:t>“Мәгариф”,“Дошкольное воспитание”,</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“Обруч”, “Ребенок в детском саду” </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җурналларына, “Тәрбия”, “Ачык дәрес”, “Дошкольное образование” газеталарына күзәтү.</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Мәктәпкәчә яшьтәге балаларны рус һәм туган теленә өйрәтү  буенча  дәүләт документлары белән танышуны һәм өйрәнүне дәвам итү.</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“ФДББС кысаларында балаларга белем һәм тәрбия бирүдә информацион комуникатив технологияләрне куллану” темасы буенча белем күтәрү  курсларда булу.</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Үзбелемеңне  күтәрү планнары төзү һәм өзлексез эш алып бару, ел азагында нәтиҗә ясау.</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9C4FEB" w:rsidP="00A63F52">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2021-2022</w:t>
            </w:r>
            <w:r w:rsidR="00A63F52" w:rsidRPr="00A63F52">
              <w:rPr>
                <w:rFonts w:ascii="Times New Roman" w:eastAsia="Times New Roman" w:hAnsi="Times New Roman" w:cs="Times New Roman"/>
                <w:sz w:val="28"/>
                <w:szCs w:val="28"/>
                <w:lang w:val="tt-RU" w:eastAsia="ru-RU"/>
              </w:rPr>
              <w:t xml:space="preserve"> нче уку елына балаларга белем һәм тәрбия бирү өлкәләре  буенча перспектив планнар төзү</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bCs/>
                <w:sz w:val="28"/>
                <w:szCs w:val="28"/>
                <w:lang w:val="tt-RU" w:eastAsia="ru-RU"/>
              </w:rPr>
            </w:pPr>
            <w:r w:rsidRPr="00A63F52">
              <w:rPr>
                <w:rFonts w:ascii="Times New Roman" w:eastAsia="Times New Roman" w:hAnsi="Times New Roman" w:cs="Times New Roman"/>
                <w:bCs/>
                <w:sz w:val="28"/>
                <w:szCs w:val="28"/>
                <w:lang w:val="tt-RU" w:eastAsia="ru-RU"/>
              </w:rPr>
              <w:t>1.Ф.В.Хәзрәтова, З.Г.Шәрәфетдинова   “Туган телдә сөйләшәбез”  2-3 яшь, 3-4 яшь,4-5 яшь.,</w:t>
            </w:r>
          </w:p>
          <w:p w:rsidR="00A63F52" w:rsidRPr="00A63F52" w:rsidRDefault="00A63F52" w:rsidP="00A63F52">
            <w:pPr>
              <w:spacing w:after="0" w:line="240" w:lineRule="auto"/>
              <w:rPr>
                <w:rFonts w:ascii="Times New Roman" w:eastAsia="Times New Roman" w:hAnsi="Times New Roman" w:cs="Times New Roman"/>
                <w:bCs/>
                <w:sz w:val="28"/>
                <w:szCs w:val="28"/>
                <w:lang w:val="tt-RU" w:eastAsia="ru-RU"/>
              </w:rPr>
            </w:pPr>
            <w:r w:rsidRPr="00A63F52">
              <w:rPr>
                <w:rFonts w:ascii="Times New Roman" w:eastAsia="Times New Roman" w:hAnsi="Times New Roman" w:cs="Times New Roman"/>
                <w:sz w:val="28"/>
                <w:szCs w:val="28"/>
                <w:lang w:val="tt-RU" w:eastAsia="ru-RU"/>
              </w:rPr>
              <w:t>З.М.Зарипова, Л.Н. Вәҗиеваның “Туган телдә сөйләшәбез” , 5-7 яшь,</w:t>
            </w:r>
          </w:p>
          <w:p w:rsidR="00A63F52" w:rsidRPr="00A63F52" w:rsidRDefault="00A63F52" w:rsidP="00A63F52">
            <w:pPr>
              <w:spacing w:after="0" w:line="240" w:lineRule="auto"/>
              <w:rPr>
                <w:rFonts w:ascii="Times New Roman" w:eastAsia="Times New Roman" w:hAnsi="Times New Roman" w:cs="Times New Roman"/>
                <w:bCs/>
                <w:sz w:val="28"/>
                <w:szCs w:val="28"/>
                <w:lang w:val="tt-RU" w:eastAsia="ru-RU"/>
              </w:rPr>
            </w:pPr>
            <w:r w:rsidRPr="00A63F52">
              <w:rPr>
                <w:rFonts w:ascii="Times New Roman" w:eastAsia="Times New Roman" w:hAnsi="Times New Roman" w:cs="Times New Roman"/>
                <w:bCs/>
                <w:sz w:val="28"/>
                <w:szCs w:val="28"/>
                <w:lang w:val="tt-RU" w:eastAsia="ru-RU"/>
              </w:rPr>
              <w:t xml:space="preserve">2. С.М.Гаффарова,   </w:t>
            </w:r>
            <w:r w:rsidRPr="00A63F52">
              <w:rPr>
                <w:rFonts w:ascii="Times New Roman" w:eastAsia="Times New Roman" w:hAnsi="Times New Roman" w:cs="Times New Roman"/>
                <w:sz w:val="28"/>
                <w:szCs w:val="28"/>
                <w:lang w:val="tt-RU" w:eastAsia="ru-RU"/>
              </w:rPr>
              <w:t xml:space="preserve">Ч.Р.Гаффарованың  </w:t>
            </w:r>
            <w:r w:rsidRPr="00A63F52">
              <w:rPr>
                <w:rFonts w:ascii="Times New Roman" w:eastAsia="Times New Roman" w:hAnsi="Times New Roman" w:cs="Times New Roman"/>
                <w:bCs/>
                <w:sz w:val="28"/>
                <w:szCs w:val="28"/>
                <w:lang w:val="tt-RU" w:eastAsia="ru-RU"/>
              </w:rPr>
              <w:t xml:space="preserve">“Изучаем русский язык”, </w:t>
            </w:r>
          </w:p>
          <w:p w:rsidR="00A63F52" w:rsidRPr="00A63F52" w:rsidRDefault="00A63F52" w:rsidP="00A63F52">
            <w:pPr>
              <w:spacing w:after="0" w:line="240" w:lineRule="auto"/>
              <w:rPr>
                <w:rFonts w:ascii="Times New Roman" w:eastAsia="Times New Roman" w:hAnsi="Times New Roman" w:cs="Times New Roman"/>
                <w:bCs/>
                <w:sz w:val="28"/>
                <w:szCs w:val="28"/>
                <w:lang w:val="tt-RU" w:eastAsia="ru-RU"/>
              </w:rPr>
            </w:pPr>
            <w:r w:rsidRPr="00A63F52">
              <w:rPr>
                <w:rFonts w:ascii="Times New Roman" w:eastAsia="Times New Roman" w:hAnsi="Times New Roman" w:cs="Times New Roman"/>
                <w:bCs/>
                <w:sz w:val="28"/>
                <w:szCs w:val="28"/>
                <w:lang w:val="tt-RU" w:eastAsia="ru-RU"/>
              </w:rPr>
              <w:t>3.  Р.К.Шаехова   “Авазларны уйнатып”</w:t>
            </w:r>
            <w:r w:rsidRPr="00A63F52">
              <w:rPr>
                <w:rFonts w:ascii="Times New Roman" w:eastAsia="Times New Roman" w:hAnsi="Times New Roman" w:cs="Times New Roman"/>
                <w:sz w:val="28"/>
                <w:szCs w:val="28"/>
                <w:lang w:val="tt-RU" w:eastAsia="ru-RU"/>
              </w:rPr>
              <w:t xml:space="preserve"> методик кулланмаларын өйрәнүне дәвам итү, тәҗрибә уртаклашу.</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9C4FEB" w:rsidP="00A63F52">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lastRenderedPageBreak/>
              <w:t>2021-2022</w:t>
            </w:r>
            <w:r w:rsidR="00A63F52" w:rsidRPr="00A63F52">
              <w:rPr>
                <w:rFonts w:ascii="Times New Roman" w:eastAsia="Times New Roman" w:hAnsi="Times New Roman" w:cs="Times New Roman"/>
                <w:sz w:val="28"/>
                <w:szCs w:val="28"/>
                <w:lang w:val="tt-RU" w:eastAsia="ru-RU"/>
              </w:rPr>
              <w:t xml:space="preserve"> нче уку елына гәҗит, журналларга язылуны оештыру.</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tc>
        <w:tc>
          <w:tcPr>
            <w:tcW w:w="1522"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Һәр </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айның </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20 число</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сында</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ел дәвамында</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план буенча</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ел дәвамында</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август</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даими</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lastRenderedPageBreak/>
              <w:t>даими</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tc>
        <w:tc>
          <w:tcPr>
            <w:tcW w:w="236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Тәрбияче</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 тәрбияче</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 тәрбияче</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Тәрбияче</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Тәрбияче</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 тәрбияче</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lastRenderedPageBreak/>
              <w:t>Мөдир</w:t>
            </w: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p>
        </w:tc>
      </w:tr>
      <w:tr w:rsidR="00A63F52" w:rsidRPr="00A63F52" w:rsidTr="007F14F9">
        <w:tc>
          <w:tcPr>
            <w:tcW w:w="662"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tc>
        <w:tc>
          <w:tcPr>
            <w:tcW w:w="4952" w:type="dxa"/>
            <w:tcBorders>
              <w:top w:val="single" w:sz="4" w:space="0" w:color="auto"/>
              <w:left w:val="single" w:sz="4" w:space="0" w:color="auto"/>
              <w:bottom w:val="single" w:sz="4" w:space="0" w:color="auto"/>
              <w:right w:val="single" w:sz="4" w:space="0" w:color="auto"/>
            </w:tcBorders>
          </w:tcPr>
          <w:p w:rsidR="00A63F52" w:rsidRPr="00A63F52" w:rsidRDefault="009C4FEB" w:rsidP="00A63F52">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“Ел тәрбиячесе – 2022</w:t>
            </w:r>
            <w:r w:rsidR="00A63F52" w:rsidRPr="00A63F52">
              <w:rPr>
                <w:rFonts w:ascii="Times New Roman" w:eastAsia="Times New Roman" w:hAnsi="Times New Roman" w:cs="Times New Roman"/>
                <w:sz w:val="28"/>
                <w:szCs w:val="28"/>
                <w:lang w:val="tt-RU" w:eastAsia="ru-RU"/>
              </w:rPr>
              <w:t>” республика күләм бәйгесенең муниципаль турында катнашу.</w:t>
            </w:r>
          </w:p>
        </w:tc>
        <w:tc>
          <w:tcPr>
            <w:tcW w:w="1522"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план буенча</w:t>
            </w:r>
          </w:p>
        </w:tc>
        <w:tc>
          <w:tcPr>
            <w:tcW w:w="236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Тәрбияче</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tc>
      </w:tr>
      <w:tr w:rsidR="00A63F52" w:rsidRPr="00A63F52" w:rsidTr="007F14F9">
        <w:tc>
          <w:tcPr>
            <w:tcW w:w="662"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tc>
        <w:tc>
          <w:tcPr>
            <w:tcW w:w="4952"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Балаларга укыту – тәрбия бирү буенча ФДББС буенча яңа методик әдәбият, әсбапларне көндәлек эшчәнлектә куллану.</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tc>
        <w:tc>
          <w:tcPr>
            <w:tcW w:w="1522"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Даими</w:t>
            </w:r>
          </w:p>
        </w:tc>
        <w:tc>
          <w:tcPr>
            <w:tcW w:w="236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Тәрбияче</w:t>
            </w:r>
          </w:p>
        </w:tc>
      </w:tr>
      <w:tr w:rsidR="00A63F52" w:rsidRPr="00A63F52" w:rsidTr="007F14F9">
        <w:tc>
          <w:tcPr>
            <w:tcW w:w="662"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p>
        </w:tc>
        <w:tc>
          <w:tcPr>
            <w:tcW w:w="4952"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Балалар бакчасының сайтында информацияләрне урнаштырып бару.</w:t>
            </w:r>
          </w:p>
        </w:tc>
        <w:tc>
          <w:tcPr>
            <w:tcW w:w="1522"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Даими</w:t>
            </w:r>
          </w:p>
        </w:tc>
        <w:tc>
          <w:tcPr>
            <w:tcW w:w="236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bl>
    <w:p w:rsidR="00A63F52" w:rsidRPr="00A63F52" w:rsidRDefault="00A63F52" w:rsidP="00A63F52">
      <w:pPr>
        <w:tabs>
          <w:tab w:val="left" w:pos="2130"/>
        </w:tabs>
        <w:spacing w:after="0" w:line="240" w:lineRule="auto"/>
        <w:rPr>
          <w:rFonts w:ascii="Times New Roman" w:eastAsia="Times New Roman" w:hAnsi="Times New Roman" w:cs="Times New Roman"/>
          <w:b/>
          <w:sz w:val="28"/>
          <w:szCs w:val="28"/>
          <w:lang w:val="tt-RU" w:eastAsia="ru-RU"/>
        </w:rPr>
      </w:pPr>
    </w:p>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32"/>
          <w:szCs w:val="32"/>
          <w:lang w:val="tt-RU" w:eastAsia="ru-RU"/>
        </w:rPr>
      </w:pPr>
      <w:r w:rsidRPr="00A63F52">
        <w:rPr>
          <w:rFonts w:ascii="Times New Roman" w:eastAsia="Times New Roman" w:hAnsi="Times New Roman" w:cs="Times New Roman"/>
          <w:b/>
          <w:sz w:val="32"/>
          <w:szCs w:val="32"/>
          <w:lang w:val="tt-RU" w:eastAsia="ru-RU"/>
        </w:rPr>
        <w:t>Алдынгы тәҗрибәне гомумиләштерү, тарату</w:t>
      </w:r>
    </w:p>
    <w:p w:rsidR="00A63F52" w:rsidRPr="00A63F52" w:rsidRDefault="00A63F52" w:rsidP="00A63F52">
      <w:pPr>
        <w:tabs>
          <w:tab w:val="left" w:pos="2130"/>
        </w:tabs>
        <w:spacing w:after="0" w:line="240" w:lineRule="auto"/>
        <w:rPr>
          <w:rFonts w:ascii="Times New Roman" w:eastAsia="Times New Roman" w:hAnsi="Times New Roman" w:cs="Times New Roman"/>
          <w:b/>
          <w:sz w:val="32"/>
          <w:szCs w:val="32"/>
          <w:lang w:val="tt-RU" w:eastAsia="ru-RU"/>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6"/>
        <w:gridCol w:w="4949"/>
        <w:gridCol w:w="1852"/>
        <w:gridCol w:w="2227"/>
      </w:tblGrid>
      <w:tr w:rsidR="00A63F52" w:rsidRPr="00A63F52" w:rsidTr="007F14F9">
        <w:tc>
          <w:tcPr>
            <w:tcW w:w="646"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left" w:pos="2130"/>
              </w:tabs>
              <w:spacing w:after="0" w:line="240" w:lineRule="auto"/>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 xml:space="preserve"> №</w:t>
            </w:r>
          </w:p>
        </w:tc>
        <w:tc>
          <w:tcPr>
            <w:tcW w:w="4949"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left" w:pos="2130"/>
              </w:tabs>
              <w:spacing w:after="0" w:line="240" w:lineRule="auto"/>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 xml:space="preserve">        Эшнең  эчтәлеге</w:t>
            </w:r>
          </w:p>
        </w:tc>
        <w:tc>
          <w:tcPr>
            <w:tcW w:w="1852"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left" w:pos="2130"/>
              </w:tabs>
              <w:spacing w:after="0" w:line="240" w:lineRule="auto"/>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 xml:space="preserve"> Вакыты</w:t>
            </w:r>
          </w:p>
        </w:tc>
        <w:tc>
          <w:tcPr>
            <w:tcW w:w="2227"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left" w:pos="2130"/>
              </w:tabs>
              <w:spacing w:after="0" w:line="240" w:lineRule="auto"/>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 xml:space="preserve"> Җаваплы кеше</w:t>
            </w:r>
          </w:p>
        </w:tc>
      </w:tr>
      <w:tr w:rsidR="00A63F52" w:rsidRPr="00A63F52" w:rsidTr="007F14F9">
        <w:tc>
          <w:tcPr>
            <w:tcW w:w="646"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1</w:t>
            </w: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tc>
        <w:tc>
          <w:tcPr>
            <w:tcW w:w="4949"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Times New Roman" w:hAnsi="Times New Roman" w:cs="Times New Roman"/>
                <w:sz w:val="28"/>
                <w:szCs w:val="28"/>
                <w:lang w:val="tt-RU"/>
              </w:rPr>
            </w:pPr>
            <w:r w:rsidRPr="00A63F52">
              <w:rPr>
                <w:rFonts w:ascii="Times New Roman" w:eastAsia="Times New Roman" w:hAnsi="Times New Roman" w:cs="Times New Roman"/>
                <w:bCs/>
                <w:sz w:val="28"/>
                <w:szCs w:val="28"/>
                <w:lang w:val="tt-RU" w:eastAsia="ru-RU"/>
              </w:rPr>
              <w:t>Тема: “</w:t>
            </w:r>
            <w:r w:rsidRPr="00A63F52">
              <w:rPr>
                <w:rFonts w:ascii="Times New Roman" w:eastAsia="Times New Roman" w:hAnsi="Times New Roman" w:cs="Times New Roman"/>
                <w:bCs/>
                <w:sz w:val="28"/>
                <w:szCs w:val="28"/>
                <w:lang w:eastAsia="ru-RU"/>
              </w:rPr>
              <w:t xml:space="preserve">«Особенности </w:t>
            </w:r>
            <w:proofErr w:type="spellStart"/>
            <w:r w:rsidRPr="00A63F52">
              <w:rPr>
                <w:rFonts w:ascii="Times New Roman" w:eastAsia="Times New Roman" w:hAnsi="Times New Roman" w:cs="Times New Roman"/>
                <w:bCs/>
                <w:sz w:val="28"/>
                <w:szCs w:val="28"/>
                <w:lang w:eastAsia="ru-RU"/>
              </w:rPr>
              <w:t>организаци</w:t>
            </w:r>
            <w:proofErr w:type="spellEnd"/>
            <w:r w:rsidRPr="00A63F52">
              <w:rPr>
                <w:rFonts w:ascii="Times New Roman" w:eastAsia="Times New Roman" w:hAnsi="Times New Roman" w:cs="Times New Roman"/>
                <w:bCs/>
                <w:sz w:val="28"/>
                <w:szCs w:val="28"/>
                <w:lang w:eastAsia="ru-RU"/>
              </w:rPr>
              <w:t xml:space="preserve"> воспитания и обучения в разновозрастных группах»</w:t>
            </w:r>
            <w:r w:rsidRPr="00A63F52">
              <w:rPr>
                <w:rFonts w:ascii="Times New Roman" w:eastAsia="Times New Roman" w:hAnsi="Times New Roman" w:cs="Times New Roman"/>
                <w:bCs/>
                <w:sz w:val="28"/>
                <w:szCs w:val="28"/>
                <w:lang w:val="tt-RU" w:eastAsia="ru-RU"/>
              </w:rPr>
              <w:t xml:space="preserve"> районный семинар</w:t>
            </w:r>
          </w:p>
        </w:tc>
        <w:tc>
          <w:tcPr>
            <w:tcW w:w="1852"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rPr>
              <w:t>Ноябрь</w:t>
            </w:r>
          </w:p>
        </w:tc>
        <w:tc>
          <w:tcPr>
            <w:tcW w:w="2227"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rPr>
            </w:pPr>
            <w:r w:rsidRPr="00A63F52">
              <w:rPr>
                <w:rFonts w:ascii="Times New Roman" w:eastAsia="Times New Roman" w:hAnsi="Times New Roman" w:cs="Times New Roman"/>
                <w:sz w:val="28"/>
                <w:szCs w:val="28"/>
                <w:lang w:val="tt-RU"/>
              </w:rPr>
              <w:t xml:space="preserve">Тәрбияче </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rPr>
              <w:t>Мөдир</w:t>
            </w:r>
          </w:p>
        </w:tc>
      </w:tr>
    </w:tbl>
    <w:p w:rsidR="00A63F52" w:rsidRPr="00A63F52" w:rsidRDefault="00A63F52" w:rsidP="00A63F52">
      <w:pPr>
        <w:spacing w:after="0" w:line="240" w:lineRule="auto"/>
        <w:rPr>
          <w:rFonts w:ascii="Times New Roman" w:eastAsia="Times New Roman" w:hAnsi="Times New Roman" w:cs="Times New Roman"/>
          <w:b/>
          <w:sz w:val="32"/>
          <w:szCs w:val="32"/>
          <w:lang w:val="tt-RU" w:eastAsia="ru-RU"/>
        </w:rPr>
      </w:pPr>
    </w:p>
    <w:p w:rsidR="00A63F52" w:rsidRPr="00A63F52" w:rsidRDefault="00A63F52" w:rsidP="00A63F52">
      <w:pPr>
        <w:spacing w:after="0" w:line="240" w:lineRule="auto"/>
        <w:jc w:val="center"/>
        <w:rPr>
          <w:rFonts w:ascii="Times New Roman" w:eastAsia="Times New Roman" w:hAnsi="Times New Roman" w:cs="Times New Roman"/>
          <w:b/>
          <w:sz w:val="32"/>
          <w:szCs w:val="32"/>
          <w:lang w:val="tt-RU" w:eastAsia="ru-RU"/>
        </w:rPr>
      </w:pPr>
    </w:p>
    <w:p w:rsidR="00A63F52" w:rsidRPr="00A63F52" w:rsidRDefault="00A63F52" w:rsidP="00A63F52">
      <w:pPr>
        <w:spacing w:after="0" w:line="240" w:lineRule="auto"/>
        <w:rPr>
          <w:rFonts w:ascii="Times New Roman" w:eastAsia="Times New Roman" w:hAnsi="Times New Roman" w:cs="Times New Roman"/>
          <w:b/>
          <w:sz w:val="32"/>
          <w:szCs w:val="32"/>
          <w:lang w:val="tt-RU" w:eastAsia="ru-RU"/>
        </w:rPr>
      </w:pPr>
      <w:r w:rsidRPr="00A63F52">
        <w:rPr>
          <w:rFonts w:ascii="Times New Roman" w:eastAsia="Times New Roman" w:hAnsi="Times New Roman" w:cs="Times New Roman"/>
          <w:b/>
          <w:sz w:val="32"/>
          <w:szCs w:val="32"/>
          <w:lang w:val="tt-RU" w:eastAsia="ru-RU"/>
        </w:rPr>
        <w:t>Методик бүлмәне баету өстендә эш</w:t>
      </w:r>
    </w:p>
    <w:p w:rsidR="00A63F52" w:rsidRPr="00A63F52" w:rsidRDefault="00A63F52" w:rsidP="00A63F52">
      <w:pPr>
        <w:spacing w:after="0" w:line="240" w:lineRule="auto"/>
        <w:jc w:val="center"/>
        <w:rPr>
          <w:rFonts w:ascii="Times New Roman" w:eastAsia="Times New Roman" w:hAnsi="Times New Roman" w:cs="Times New Roman"/>
          <w:b/>
          <w:sz w:val="32"/>
          <w:szCs w:val="32"/>
          <w:lang w:val="tt-RU" w:eastAsia="ru-RU"/>
        </w:rPr>
      </w:pPr>
    </w:p>
    <w:tbl>
      <w:tblPr>
        <w:tblW w:w="97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5503"/>
        <w:gridCol w:w="1701"/>
        <w:gridCol w:w="1950"/>
      </w:tblGrid>
      <w:tr w:rsidR="00A63F52" w:rsidRPr="00A63F52" w:rsidTr="007F14F9">
        <w:tc>
          <w:tcPr>
            <w:tcW w:w="566"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b/>
                <w:sz w:val="28"/>
                <w:szCs w:val="28"/>
                <w:lang w:val="tt-RU" w:eastAsia="ru-RU"/>
              </w:rPr>
            </w:pPr>
            <w:r w:rsidRPr="00A63F52">
              <w:rPr>
                <w:rFonts w:ascii="Times New Roman" w:eastAsia="MS Mincho" w:hAnsi="Times New Roman" w:cs="Times New Roman"/>
                <w:b/>
                <w:sz w:val="28"/>
                <w:szCs w:val="28"/>
                <w:lang w:val="tt-RU" w:eastAsia="ru-RU"/>
              </w:rPr>
              <w:t>№</w:t>
            </w:r>
          </w:p>
        </w:tc>
        <w:tc>
          <w:tcPr>
            <w:tcW w:w="5503"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b/>
                <w:sz w:val="28"/>
                <w:szCs w:val="28"/>
                <w:lang w:val="tt-RU" w:eastAsia="ru-RU"/>
              </w:rPr>
            </w:pPr>
            <w:r w:rsidRPr="00A63F52">
              <w:rPr>
                <w:rFonts w:ascii="Times New Roman" w:eastAsia="MS Mincho" w:hAnsi="Times New Roman" w:cs="Times New Roman"/>
                <w:b/>
                <w:sz w:val="28"/>
                <w:szCs w:val="28"/>
                <w:lang w:val="tt-RU" w:eastAsia="ru-RU"/>
              </w:rPr>
              <w:t xml:space="preserve">Эшнең эчтәлеге </w:t>
            </w:r>
          </w:p>
        </w:tc>
        <w:tc>
          <w:tcPr>
            <w:tcW w:w="1701"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b/>
                <w:sz w:val="28"/>
                <w:szCs w:val="28"/>
                <w:lang w:val="tt-RU" w:eastAsia="ru-RU"/>
              </w:rPr>
            </w:pPr>
            <w:r w:rsidRPr="00A63F52">
              <w:rPr>
                <w:rFonts w:ascii="Times New Roman" w:eastAsia="MS Mincho" w:hAnsi="Times New Roman" w:cs="Times New Roman"/>
                <w:b/>
                <w:sz w:val="28"/>
                <w:szCs w:val="28"/>
                <w:lang w:val="tt-RU" w:eastAsia="ru-RU"/>
              </w:rPr>
              <w:t>Вакыты</w:t>
            </w:r>
          </w:p>
        </w:tc>
        <w:tc>
          <w:tcPr>
            <w:tcW w:w="1950"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b/>
                <w:sz w:val="28"/>
                <w:szCs w:val="28"/>
                <w:lang w:val="tt-RU" w:eastAsia="ru-RU"/>
              </w:rPr>
            </w:pPr>
            <w:r w:rsidRPr="00A63F52">
              <w:rPr>
                <w:rFonts w:ascii="Times New Roman" w:eastAsia="MS Mincho" w:hAnsi="Times New Roman" w:cs="Times New Roman"/>
                <w:b/>
                <w:sz w:val="28"/>
                <w:szCs w:val="28"/>
                <w:lang w:val="tt-RU" w:eastAsia="ru-RU"/>
              </w:rPr>
              <w:t>Җаваплы</w:t>
            </w:r>
          </w:p>
          <w:p w:rsidR="00A63F52" w:rsidRPr="00A63F52" w:rsidRDefault="00A63F52" w:rsidP="00A63F52">
            <w:pPr>
              <w:spacing w:after="0" w:line="240" w:lineRule="auto"/>
              <w:rPr>
                <w:rFonts w:ascii="Times New Roman" w:eastAsia="MS Mincho" w:hAnsi="Times New Roman" w:cs="Times New Roman"/>
                <w:b/>
                <w:sz w:val="28"/>
                <w:szCs w:val="28"/>
                <w:lang w:val="tt-RU" w:eastAsia="ru-RU"/>
              </w:rPr>
            </w:pPr>
            <w:r w:rsidRPr="00A63F52">
              <w:rPr>
                <w:rFonts w:ascii="Times New Roman" w:eastAsia="MS Mincho" w:hAnsi="Times New Roman" w:cs="Times New Roman"/>
                <w:b/>
                <w:sz w:val="28"/>
                <w:szCs w:val="28"/>
                <w:lang w:val="tt-RU" w:eastAsia="ru-RU"/>
              </w:rPr>
              <w:t>кеше</w:t>
            </w:r>
          </w:p>
        </w:tc>
      </w:tr>
      <w:tr w:rsidR="00A63F52" w:rsidRPr="00A63F52" w:rsidTr="007F14F9">
        <w:tc>
          <w:tcPr>
            <w:tcW w:w="566"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1</w:t>
            </w:r>
          </w:p>
        </w:tc>
        <w:tc>
          <w:tcPr>
            <w:tcW w:w="5503"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Төркемнәрдә диагностикалар уздыру.</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tc>
        <w:tc>
          <w:tcPr>
            <w:tcW w:w="1701"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октябрь-</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апрель</w:t>
            </w:r>
          </w:p>
        </w:tc>
        <w:tc>
          <w:tcPr>
            <w:tcW w:w="1950"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тәрбияче</w:t>
            </w:r>
          </w:p>
        </w:tc>
      </w:tr>
      <w:tr w:rsidR="00A63F52" w:rsidRPr="00A63F52" w:rsidTr="007F14F9">
        <w:tc>
          <w:tcPr>
            <w:tcW w:w="566"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2</w:t>
            </w:r>
          </w:p>
        </w:tc>
        <w:tc>
          <w:tcPr>
            <w:tcW w:w="5503"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 xml:space="preserve"> Һәр төркем өчен перспектив планнар  төзү, яңарту.</w:t>
            </w:r>
          </w:p>
        </w:tc>
        <w:tc>
          <w:tcPr>
            <w:tcW w:w="1701"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 xml:space="preserve"> август</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tc>
        <w:tc>
          <w:tcPr>
            <w:tcW w:w="1950"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тәрбияче</w:t>
            </w:r>
          </w:p>
        </w:tc>
      </w:tr>
      <w:tr w:rsidR="00A63F52" w:rsidRPr="00A63F52" w:rsidTr="007F14F9">
        <w:tc>
          <w:tcPr>
            <w:tcW w:w="566"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 xml:space="preserve">3 </w:t>
            </w:r>
          </w:p>
        </w:tc>
        <w:tc>
          <w:tcPr>
            <w:tcW w:w="5503"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 xml:space="preserve">Тәрбиячеләрнең үз эш юнәлеше </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буенча  методик кулланма чыгару өчен материал туплау.</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tc>
        <w:tc>
          <w:tcPr>
            <w:tcW w:w="170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ел дәвамында</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tc>
        <w:tc>
          <w:tcPr>
            <w:tcW w:w="1950"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 xml:space="preserve">мөдир, </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тәрбияче</w:t>
            </w:r>
          </w:p>
        </w:tc>
      </w:tr>
      <w:tr w:rsidR="00A63F52" w:rsidRPr="00A63F52" w:rsidTr="007F14F9">
        <w:trPr>
          <w:trHeight w:val="1071"/>
        </w:trPr>
        <w:tc>
          <w:tcPr>
            <w:tcW w:w="566"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lastRenderedPageBreak/>
              <w:t xml:space="preserve">4 </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tc>
        <w:tc>
          <w:tcPr>
            <w:tcW w:w="5503"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 xml:space="preserve"> Ачык чараларның - белем бирү эшчәнлеге,мастер-класслар, бәйрәм иртәләренең  эшкәртмәләрен туплау.</w:t>
            </w:r>
          </w:p>
        </w:tc>
        <w:tc>
          <w:tcPr>
            <w:tcW w:w="170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 xml:space="preserve"> мөдир,</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 xml:space="preserve"> тәрбияче</w:t>
            </w:r>
          </w:p>
        </w:tc>
      </w:tr>
      <w:tr w:rsidR="00A63F52" w:rsidRPr="00A63F52" w:rsidTr="007F14F9">
        <w:trPr>
          <w:trHeight w:val="557"/>
        </w:trPr>
        <w:tc>
          <w:tcPr>
            <w:tcW w:w="566"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5</w:t>
            </w:r>
          </w:p>
        </w:tc>
        <w:tc>
          <w:tcPr>
            <w:tcW w:w="5503"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Times New Roman" w:hAnsi="Times New Roman" w:cs="Times New Roman"/>
                <w:bCs/>
                <w:sz w:val="28"/>
                <w:szCs w:val="28"/>
                <w:lang w:val="tt-RU" w:eastAsia="ru-RU"/>
              </w:rPr>
            </w:pPr>
            <w:r w:rsidRPr="00A63F52">
              <w:rPr>
                <w:rFonts w:ascii="Times New Roman" w:eastAsia="MS Mincho" w:hAnsi="Times New Roman" w:cs="Times New Roman"/>
                <w:sz w:val="28"/>
                <w:szCs w:val="28"/>
                <w:lang w:val="tt-RU" w:eastAsia="ru-RU"/>
              </w:rPr>
              <w:t xml:space="preserve">Барлык төркемнәрдә укыту-тәрбия процессын  </w:t>
            </w:r>
            <w:r w:rsidRPr="00A63F52">
              <w:rPr>
                <w:rFonts w:ascii="Times New Roman" w:eastAsia="Times New Roman" w:hAnsi="Times New Roman" w:cs="Times New Roman"/>
                <w:bCs/>
                <w:sz w:val="28"/>
                <w:szCs w:val="28"/>
                <w:lang w:val="tt-RU" w:eastAsia="ru-RU"/>
              </w:rPr>
              <w:t>Ф.В.Хәзрәтова, З.Г.Шәрәфетдинова  “Туган телдә сөйләшәбез”  2-3 яшь, 3-4 яшь, 4-5 яшь,</w:t>
            </w:r>
          </w:p>
          <w:p w:rsidR="00A63F52" w:rsidRPr="00A63F52" w:rsidRDefault="00A63F52" w:rsidP="00A63F52">
            <w:pPr>
              <w:spacing w:after="0" w:line="240" w:lineRule="auto"/>
              <w:rPr>
                <w:rFonts w:ascii="Times New Roman" w:eastAsia="Times New Roman" w:hAnsi="Times New Roman" w:cs="Times New Roman"/>
                <w:bCs/>
                <w:sz w:val="28"/>
                <w:szCs w:val="28"/>
                <w:lang w:val="tt-RU" w:eastAsia="ru-RU"/>
              </w:rPr>
            </w:pPr>
            <w:r w:rsidRPr="00A63F52">
              <w:rPr>
                <w:rFonts w:ascii="Times New Roman" w:eastAsia="Times New Roman" w:hAnsi="Times New Roman" w:cs="Times New Roman"/>
                <w:bCs/>
                <w:sz w:val="28"/>
                <w:szCs w:val="28"/>
                <w:lang w:val="tt-RU" w:eastAsia="ru-RU"/>
              </w:rPr>
              <w:t xml:space="preserve">З.М.Зарипова, Л.Н.Вәҗиеваның  “Туган телдә сөйләшәбез” , 5-6 яшь, </w:t>
            </w:r>
          </w:p>
          <w:p w:rsidR="00A63F52" w:rsidRPr="00A63F52" w:rsidRDefault="00A63F52" w:rsidP="00A63F52">
            <w:pPr>
              <w:spacing w:after="0" w:line="240" w:lineRule="auto"/>
              <w:rPr>
                <w:rFonts w:ascii="Times New Roman" w:eastAsia="Times New Roman" w:hAnsi="Times New Roman" w:cs="Times New Roman"/>
                <w:bCs/>
                <w:sz w:val="28"/>
                <w:szCs w:val="28"/>
                <w:lang w:val="tt-RU" w:eastAsia="ru-RU"/>
              </w:rPr>
            </w:pPr>
            <w:r w:rsidRPr="00A63F52">
              <w:rPr>
                <w:rFonts w:ascii="Times New Roman" w:eastAsia="Times New Roman" w:hAnsi="Times New Roman" w:cs="Times New Roman"/>
                <w:bCs/>
                <w:sz w:val="28"/>
                <w:szCs w:val="28"/>
                <w:lang w:val="tt-RU" w:eastAsia="ru-RU"/>
              </w:rPr>
              <w:t xml:space="preserve">С.М.Гаффарова,    </w:t>
            </w:r>
            <w:r w:rsidRPr="00A63F52">
              <w:rPr>
                <w:rFonts w:ascii="Times New Roman" w:eastAsia="Times New Roman" w:hAnsi="Times New Roman" w:cs="Times New Roman"/>
                <w:sz w:val="28"/>
                <w:szCs w:val="28"/>
                <w:lang w:val="tt-RU" w:eastAsia="ru-RU"/>
              </w:rPr>
              <w:t xml:space="preserve">Ч.Р.Гаффарованың  </w:t>
            </w:r>
            <w:r w:rsidRPr="00A63F52">
              <w:rPr>
                <w:rFonts w:ascii="Times New Roman" w:eastAsia="Times New Roman" w:hAnsi="Times New Roman" w:cs="Times New Roman"/>
                <w:bCs/>
                <w:sz w:val="28"/>
                <w:szCs w:val="28"/>
                <w:lang w:val="tt-RU" w:eastAsia="ru-RU"/>
              </w:rPr>
              <w:t xml:space="preserve">  “Изучаем русский язык”,  </w:t>
            </w: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bCs/>
                <w:sz w:val="28"/>
                <w:szCs w:val="28"/>
                <w:lang w:val="tt-RU" w:eastAsia="ru-RU"/>
              </w:rPr>
              <w:t>Р.К.Шаехова   “Авазларны уйнатып”</w:t>
            </w:r>
            <w:r w:rsidRPr="00A63F52">
              <w:rPr>
                <w:rFonts w:ascii="Times New Roman" w:eastAsia="Times New Roman" w:hAnsi="Times New Roman" w:cs="Times New Roman"/>
                <w:sz w:val="28"/>
                <w:szCs w:val="28"/>
                <w:lang w:val="tt-RU" w:eastAsia="ru-RU"/>
              </w:rPr>
              <w:t xml:space="preserve"> методик кулланмаларына нигезләнеп алып бару, тәҗрибә уртаклашу.</w:t>
            </w:r>
          </w:p>
        </w:tc>
        <w:tc>
          <w:tcPr>
            <w:tcW w:w="170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тәрбияче</w:t>
            </w:r>
          </w:p>
        </w:tc>
      </w:tr>
      <w:tr w:rsidR="00A63F52" w:rsidRPr="00A63F52" w:rsidTr="007F14F9">
        <w:tc>
          <w:tcPr>
            <w:tcW w:w="566"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6</w:t>
            </w:r>
          </w:p>
        </w:tc>
        <w:tc>
          <w:tcPr>
            <w:tcW w:w="5503"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Методик бүлмәдә балаларны ике дәүләт теленә өйрәтү буенча тәрбиячеләрнең эш тәҗрибәсеннән чыгып төзелгән эшкәртмәләрен туплау.</w:t>
            </w:r>
          </w:p>
        </w:tc>
        <w:tc>
          <w:tcPr>
            <w:tcW w:w="1701"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мөдир,</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тәрбияче</w:t>
            </w:r>
          </w:p>
        </w:tc>
      </w:tr>
      <w:tr w:rsidR="00A63F52" w:rsidRPr="00A63F52" w:rsidTr="007F14F9">
        <w:tc>
          <w:tcPr>
            <w:tcW w:w="566"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7</w:t>
            </w:r>
          </w:p>
        </w:tc>
        <w:tc>
          <w:tcPr>
            <w:tcW w:w="5503"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Методик бүлмәне яңаФДББС буенча методик әдәбият белән тулыландырып  тору.</w:t>
            </w:r>
          </w:p>
        </w:tc>
        <w:tc>
          <w:tcPr>
            <w:tcW w:w="1701"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мөдир,</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тәрбияче.</w:t>
            </w:r>
          </w:p>
        </w:tc>
      </w:tr>
      <w:tr w:rsidR="00A63F52" w:rsidRPr="00A63F52" w:rsidTr="007F14F9">
        <w:tc>
          <w:tcPr>
            <w:tcW w:w="566"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8</w:t>
            </w:r>
          </w:p>
        </w:tc>
        <w:tc>
          <w:tcPr>
            <w:tcW w:w="5503"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napToGrid w:val="0"/>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Рус теле почмагын җиһазлау.</w:t>
            </w:r>
          </w:p>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а) почмакны китаплар, дидактик уеннар, гамәли сәнгать әсәрләре белән тулыландыру.</w:t>
            </w:r>
          </w:p>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bCs/>
                <w:sz w:val="28"/>
                <w:szCs w:val="28"/>
                <w:lang w:val="tt-RU" w:eastAsia="ru-RU"/>
              </w:rPr>
              <w:t>б) С.М.Гаффарова,   Ч.Р.Гаффарова  “Изучаем русский язык”, укыту-методик комплект</w:t>
            </w:r>
            <w:r w:rsidRPr="00A63F52">
              <w:rPr>
                <w:rFonts w:ascii="Times New Roman" w:eastAsia="Times New Roman" w:hAnsi="Times New Roman" w:cs="Times New Roman"/>
                <w:sz w:val="28"/>
                <w:szCs w:val="28"/>
                <w:lang w:val="tt-RU" w:eastAsia="ru-RU"/>
              </w:rPr>
              <w:t>ларының картотекасын булдыру;</w:t>
            </w:r>
          </w:p>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в) </w:t>
            </w:r>
            <w:r w:rsidRPr="00A63F52">
              <w:rPr>
                <w:rFonts w:ascii="Times New Roman" w:eastAsia="Times New Roman" w:hAnsi="Times New Roman" w:cs="Times New Roman"/>
                <w:bCs/>
                <w:sz w:val="28"/>
                <w:szCs w:val="28"/>
                <w:lang w:val="tt-RU" w:eastAsia="ru-RU"/>
              </w:rPr>
              <w:t>С.М.Гаффарова,   Ч.Р.Гаффарова  “Изучаем русский язык” укыту-методик комплект</w:t>
            </w:r>
            <w:r w:rsidRPr="00A63F52">
              <w:rPr>
                <w:rFonts w:ascii="Times New Roman" w:eastAsia="Times New Roman" w:hAnsi="Times New Roman" w:cs="Times New Roman"/>
                <w:sz w:val="28"/>
                <w:szCs w:val="28"/>
                <w:lang w:val="tt-RU" w:eastAsia="ru-RU"/>
              </w:rPr>
              <w:t>ларының эш дәфтәрләрен булдыру.</w:t>
            </w:r>
          </w:p>
        </w:tc>
        <w:tc>
          <w:tcPr>
            <w:tcW w:w="170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ел дәвамында</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сентябрь</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сентябрь</w:t>
            </w:r>
          </w:p>
        </w:tc>
        <w:tc>
          <w:tcPr>
            <w:tcW w:w="1950"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Мөдир,</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Тәрбияче.</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 xml:space="preserve"> тәрбияче</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 xml:space="preserve"> тәрбияче</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tc>
      </w:tr>
      <w:tr w:rsidR="00A63F52" w:rsidRPr="00A63F52" w:rsidTr="007F14F9">
        <w:tc>
          <w:tcPr>
            <w:tcW w:w="566"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9</w:t>
            </w:r>
          </w:p>
        </w:tc>
        <w:tc>
          <w:tcPr>
            <w:tcW w:w="5503"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napToGrid w:val="0"/>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Ике дәүләт телендәге балалар әдәбияты китапларын туплау.</w:t>
            </w:r>
          </w:p>
        </w:tc>
        <w:tc>
          <w:tcPr>
            <w:tcW w:w="170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мөдир,</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тәрбияче.</w:t>
            </w:r>
          </w:p>
        </w:tc>
      </w:tr>
      <w:tr w:rsidR="00A63F52" w:rsidRPr="00A63F52" w:rsidTr="007F14F9">
        <w:tc>
          <w:tcPr>
            <w:tcW w:w="566"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10</w:t>
            </w:r>
          </w:p>
        </w:tc>
        <w:tc>
          <w:tcPr>
            <w:tcW w:w="5503"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 xml:space="preserve">Тәрбиячегә портфолиоларын эш күрсәткечләре буенча тулыландырып тору. </w:t>
            </w:r>
          </w:p>
        </w:tc>
        <w:tc>
          <w:tcPr>
            <w:tcW w:w="170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Тәрбияче.</w:t>
            </w:r>
          </w:p>
        </w:tc>
      </w:tr>
      <w:tr w:rsidR="00A63F52" w:rsidRPr="00A63F52" w:rsidTr="007F14F9">
        <w:tc>
          <w:tcPr>
            <w:tcW w:w="566"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11</w:t>
            </w:r>
          </w:p>
        </w:tc>
        <w:tc>
          <w:tcPr>
            <w:tcW w:w="5503"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eastAsia="ru-RU"/>
              </w:rPr>
              <w:t xml:space="preserve">Примерная </w:t>
            </w:r>
            <w:r w:rsidRPr="00A63F52">
              <w:rPr>
                <w:rFonts w:ascii="Times New Roman" w:eastAsia="Times New Roman" w:hAnsi="Times New Roman" w:cs="Times New Roman"/>
                <w:sz w:val="28"/>
                <w:szCs w:val="28"/>
                <w:lang w:val="tt-RU" w:eastAsia="ru-RU"/>
              </w:rPr>
              <w:t xml:space="preserve">основная общеобразовательная </w:t>
            </w:r>
            <w:r w:rsidRPr="00A63F52">
              <w:rPr>
                <w:rFonts w:ascii="Times New Roman" w:eastAsia="Times New Roman" w:hAnsi="Times New Roman" w:cs="Times New Roman"/>
                <w:sz w:val="28"/>
                <w:szCs w:val="28"/>
                <w:lang w:eastAsia="ru-RU"/>
              </w:rPr>
              <w:t xml:space="preserve">программа </w:t>
            </w:r>
            <w:r w:rsidRPr="00A63F52">
              <w:rPr>
                <w:rFonts w:ascii="Times New Roman" w:eastAsia="Times New Roman" w:hAnsi="Times New Roman" w:cs="Times New Roman"/>
                <w:sz w:val="28"/>
                <w:szCs w:val="28"/>
                <w:lang w:val="tt-RU" w:eastAsia="ru-RU"/>
              </w:rPr>
              <w:t xml:space="preserve">дошкольного образования </w:t>
            </w:r>
            <w:r w:rsidRPr="00A63F52">
              <w:rPr>
                <w:rFonts w:ascii="Times New Roman" w:eastAsia="Times New Roman" w:hAnsi="Times New Roman" w:cs="Times New Roman"/>
                <w:sz w:val="28"/>
                <w:szCs w:val="28"/>
                <w:lang w:eastAsia="ru-RU"/>
              </w:rPr>
              <w:t>«</w:t>
            </w:r>
            <w:r w:rsidRPr="00A63F52">
              <w:rPr>
                <w:rFonts w:ascii="Times New Roman" w:eastAsia="Times New Roman" w:hAnsi="Times New Roman" w:cs="Times New Roman"/>
                <w:sz w:val="28"/>
                <w:szCs w:val="28"/>
                <w:lang w:val="tt-RU" w:eastAsia="ru-RU"/>
              </w:rPr>
              <w:t xml:space="preserve"> Истоки</w:t>
            </w:r>
            <w:r w:rsidRPr="00A63F52">
              <w:rPr>
                <w:rFonts w:ascii="Times New Roman" w:eastAsia="Times New Roman" w:hAnsi="Times New Roman" w:cs="Times New Roman"/>
                <w:sz w:val="28"/>
                <w:szCs w:val="28"/>
                <w:lang w:eastAsia="ru-RU"/>
              </w:rPr>
              <w:t>»</w:t>
            </w:r>
            <w:r w:rsidRPr="00A63F52">
              <w:rPr>
                <w:rFonts w:ascii="Times New Roman" w:eastAsia="Times New Roman" w:hAnsi="Times New Roman" w:cs="Times New Roman"/>
                <w:sz w:val="28"/>
                <w:szCs w:val="28"/>
                <w:lang w:val="tt-RU" w:eastAsia="ru-RU"/>
              </w:rPr>
              <w:t xml:space="preserve"> программасын, программа нигезендә алып барыла торган эшчәнлекләрнең методик кулланмаларын (китапларын, дискларын) туплау.</w:t>
            </w:r>
          </w:p>
        </w:tc>
        <w:tc>
          <w:tcPr>
            <w:tcW w:w="170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jc w:val="center"/>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Ел башында</w:t>
            </w:r>
          </w:p>
        </w:tc>
        <w:tc>
          <w:tcPr>
            <w:tcW w:w="1950"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мөдир,</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тәрбиячеләр</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p>
        </w:tc>
      </w:tr>
      <w:tr w:rsidR="00A63F52" w:rsidRPr="00A63F52" w:rsidTr="007F14F9">
        <w:tc>
          <w:tcPr>
            <w:tcW w:w="566"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12</w:t>
            </w:r>
          </w:p>
        </w:tc>
        <w:tc>
          <w:tcPr>
            <w:tcW w:w="5503"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Ике дәүләт телен өйрәтүдә куллану өчен бармак театрларын яңарту.</w:t>
            </w:r>
          </w:p>
        </w:tc>
        <w:tc>
          <w:tcPr>
            <w:tcW w:w="170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мөдир,</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тәрбиячеләр</w:t>
            </w:r>
          </w:p>
        </w:tc>
      </w:tr>
      <w:tr w:rsidR="00A63F52" w:rsidRPr="00A63F52" w:rsidTr="007F14F9">
        <w:tc>
          <w:tcPr>
            <w:tcW w:w="566"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lastRenderedPageBreak/>
              <w:t>13</w:t>
            </w:r>
          </w:p>
        </w:tc>
        <w:tc>
          <w:tcPr>
            <w:tcW w:w="5503"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УМК почмагында яңарыш кертү, дидактик уеннарны тулыландыру.</w:t>
            </w:r>
          </w:p>
        </w:tc>
        <w:tc>
          <w:tcPr>
            <w:tcW w:w="170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Тәрбияче, кече тәрбияче</w:t>
            </w:r>
          </w:p>
        </w:tc>
      </w:tr>
      <w:tr w:rsidR="00A63F52" w:rsidRPr="00A63F52" w:rsidTr="007F14F9">
        <w:tc>
          <w:tcPr>
            <w:tcW w:w="566"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14</w:t>
            </w:r>
          </w:p>
        </w:tc>
        <w:tc>
          <w:tcPr>
            <w:tcW w:w="5503"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УМК почмагында төрле милләт курчаклары булдыру.</w:t>
            </w:r>
          </w:p>
        </w:tc>
        <w:tc>
          <w:tcPr>
            <w:tcW w:w="170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ел дәвамында</w:t>
            </w:r>
          </w:p>
        </w:tc>
        <w:tc>
          <w:tcPr>
            <w:tcW w:w="1950"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мөдир,</w:t>
            </w:r>
          </w:p>
          <w:p w:rsidR="00A63F52" w:rsidRPr="00A63F52" w:rsidRDefault="00A63F52" w:rsidP="00A63F52">
            <w:pPr>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тәрбияче.</w:t>
            </w:r>
          </w:p>
        </w:tc>
      </w:tr>
    </w:tbl>
    <w:p w:rsidR="00A63F52" w:rsidRPr="00A63F52" w:rsidRDefault="00A63F52" w:rsidP="00A63F52">
      <w:pPr>
        <w:spacing w:after="0" w:line="240" w:lineRule="auto"/>
        <w:rPr>
          <w:rFonts w:ascii="Times New Roman" w:hAnsi="Times New Roman" w:cs="Times New Roman"/>
          <w:b/>
          <w:sz w:val="32"/>
          <w:szCs w:val="32"/>
          <w:lang w:val="tt-RU"/>
        </w:rPr>
      </w:pPr>
    </w:p>
    <w:p w:rsidR="00A63F52" w:rsidRPr="00A63F52" w:rsidRDefault="00A63F52" w:rsidP="00A63F52">
      <w:pPr>
        <w:spacing w:after="0" w:line="240" w:lineRule="auto"/>
        <w:rPr>
          <w:rFonts w:ascii="Times New Roman" w:hAnsi="Times New Roman" w:cs="Times New Roman"/>
          <w:b/>
          <w:sz w:val="32"/>
          <w:szCs w:val="32"/>
          <w:lang w:val="tt-RU"/>
        </w:rPr>
      </w:pPr>
    </w:p>
    <w:p w:rsidR="00A63F52" w:rsidRPr="00A63F52" w:rsidRDefault="00A63F52" w:rsidP="00A63F52">
      <w:pPr>
        <w:spacing w:after="0" w:line="240" w:lineRule="auto"/>
        <w:jc w:val="center"/>
        <w:rPr>
          <w:rFonts w:ascii="Times New Roman" w:eastAsia="MS Mincho" w:hAnsi="Times New Roman" w:cs="Times New Roman"/>
          <w:b/>
          <w:sz w:val="32"/>
          <w:szCs w:val="32"/>
          <w:lang w:val="tt-RU" w:eastAsia="ru-RU"/>
        </w:rPr>
      </w:pPr>
      <w:r w:rsidRPr="00A63F52">
        <w:rPr>
          <w:rFonts w:ascii="Times New Roman" w:eastAsia="MS Mincho" w:hAnsi="Times New Roman" w:cs="Times New Roman"/>
          <w:b/>
          <w:sz w:val="32"/>
          <w:szCs w:val="32"/>
          <w:lang w:val="tt-RU" w:eastAsia="ru-RU"/>
        </w:rPr>
        <w:t>Гомуми хезмәт</w:t>
      </w:r>
    </w:p>
    <w:p w:rsidR="00A63F52" w:rsidRPr="00A63F52" w:rsidRDefault="00A63F52" w:rsidP="00A63F52">
      <w:pPr>
        <w:spacing w:after="0" w:line="240" w:lineRule="auto"/>
        <w:jc w:val="center"/>
        <w:rPr>
          <w:rFonts w:ascii="Times New Roman" w:eastAsia="MS Mincho" w:hAnsi="Times New Roman" w:cs="Times New Roman"/>
          <w:b/>
          <w:sz w:val="32"/>
          <w:szCs w:val="32"/>
          <w:lang w:val="tt-RU" w:eastAsia="ru-RU"/>
        </w:rPr>
      </w:pPr>
      <w:r w:rsidRPr="00A63F52">
        <w:rPr>
          <w:rFonts w:ascii="Times New Roman" w:eastAsia="MS Mincho" w:hAnsi="Times New Roman" w:cs="Times New Roman"/>
          <w:b/>
          <w:sz w:val="32"/>
          <w:szCs w:val="32"/>
          <w:lang w:val="tt-RU" w:eastAsia="ru-RU"/>
        </w:rPr>
        <w:t>коллективы җыелышлары</w:t>
      </w:r>
    </w:p>
    <w:p w:rsidR="00A63F52" w:rsidRPr="00A63F52" w:rsidRDefault="00A63F52" w:rsidP="00A63F52">
      <w:pPr>
        <w:spacing w:after="0" w:line="240" w:lineRule="auto"/>
        <w:rPr>
          <w:rFonts w:ascii="Book Antiqua" w:eastAsia="Times New Roman" w:hAnsi="Book Antiqua" w:cs="Times New Roman"/>
          <w:b/>
          <w:sz w:val="32"/>
          <w:szCs w:val="32"/>
          <w:lang w:eastAsia="ru-RU"/>
        </w:rPr>
      </w:pPr>
    </w:p>
    <w:tbl>
      <w:tblPr>
        <w:tblW w:w="9685" w:type="dxa"/>
        <w:jc w:val="center"/>
        <w:tblInd w:w="-1334" w:type="dxa"/>
        <w:tblLayout w:type="fixed"/>
        <w:tblCellMar>
          <w:left w:w="40" w:type="dxa"/>
          <w:right w:w="40" w:type="dxa"/>
        </w:tblCellMar>
        <w:tblLook w:val="0000"/>
      </w:tblPr>
      <w:tblGrid>
        <w:gridCol w:w="709"/>
        <w:gridCol w:w="6260"/>
        <w:gridCol w:w="1276"/>
        <w:gridCol w:w="1440"/>
      </w:tblGrid>
      <w:tr w:rsidR="00A63F52" w:rsidRPr="00A63F52" w:rsidTr="007F14F9">
        <w:trPr>
          <w:trHeight w:hRule="exact" w:val="622"/>
          <w:jc w:val="center"/>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A63F52" w:rsidRPr="00A63F52" w:rsidRDefault="00A63F52" w:rsidP="00A63F52">
            <w:pPr>
              <w:widowControl w:val="0"/>
              <w:autoSpaceDE w:val="0"/>
              <w:autoSpaceDN w:val="0"/>
              <w:adjustRightInd w:val="0"/>
              <w:spacing w:after="0" w:line="240" w:lineRule="auto"/>
              <w:ind w:left="-35"/>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eastAsia="ru-RU"/>
              </w:rPr>
              <w:t xml:space="preserve">№ </w:t>
            </w:r>
          </w:p>
        </w:tc>
        <w:tc>
          <w:tcPr>
            <w:tcW w:w="6260" w:type="dxa"/>
            <w:tcBorders>
              <w:top w:val="single" w:sz="6" w:space="0" w:color="auto"/>
              <w:left w:val="single" w:sz="6" w:space="0" w:color="auto"/>
              <w:bottom w:val="single" w:sz="6" w:space="0" w:color="auto"/>
              <w:right w:val="single" w:sz="6" w:space="0" w:color="auto"/>
            </w:tcBorders>
            <w:shd w:val="clear" w:color="auto" w:fill="FFFFFF"/>
          </w:tcPr>
          <w:p w:rsidR="00A63F52" w:rsidRPr="00A63F52" w:rsidRDefault="00A63F52" w:rsidP="00A63F52">
            <w:pPr>
              <w:spacing w:after="0" w:line="240" w:lineRule="auto"/>
              <w:jc w:val="center"/>
              <w:rPr>
                <w:rFonts w:ascii="Times New Roman" w:eastAsia="MS Mincho" w:hAnsi="Times New Roman" w:cs="Times New Roman"/>
                <w:b/>
                <w:sz w:val="28"/>
                <w:szCs w:val="28"/>
                <w:lang w:val="tt-RU" w:eastAsia="ru-RU"/>
              </w:rPr>
            </w:pPr>
            <w:r w:rsidRPr="00A63F52">
              <w:rPr>
                <w:rFonts w:ascii="Times New Roman" w:eastAsia="MS Mincho" w:hAnsi="Times New Roman" w:cs="Times New Roman"/>
                <w:b/>
                <w:sz w:val="28"/>
                <w:szCs w:val="28"/>
                <w:lang w:val="tt-RU" w:eastAsia="ru-RU"/>
              </w:rPr>
              <w:t>Эшнең эчтәлеге</w:t>
            </w:r>
          </w:p>
          <w:p w:rsidR="00A63F52" w:rsidRPr="00A63F52" w:rsidRDefault="00A63F52" w:rsidP="00A63F52">
            <w:pPr>
              <w:spacing w:after="0" w:line="240" w:lineRule="auto"/>
              <w:rPr>
                <w:rFonts w:ascii="Times New Roman" w:eastAsia="MS Mincho" w:hAnsi="Times New Roman" w:cs="Times New Roman"/>
                <w:b/>
                <w:sz w:val="28"/>
                <w:szCs w:val="28"/>
                <w:lang w:val="tt-RU" w:eastAsia="ru-RU"/>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A63F52" w:rsidRPr="00A63F52" w:rsidRDefault="00A63F52" w:rsidP="00A63F52">
            <w:pPr>
              <w:spacing w:after="0" w:line="240" w:lineRule="auto"/>
              <w:rPr>
                <w:rFonts w:ascii="Times New Roman" w:eastAsia="MS Mincho" w:hAnsi="Times New Roman" w:cs="Times New Roman"/>
                <w:b/>
                <w:sz w:val="28"/>
                <w:szCs w:val="28"/>
                <w:lang w:val="tt-RU" w:eastAsia="ru-RU"/>
              </w:rPr>
            </w:pPr>
            <w:r w:rsidRPr="00A63F52">
              <w:rPr>
                <w:rFonts w:ascii="Times New Roman" w:eastAsia="MS Mincho" w:hAnsi="Times New Roman" w:cs="Times New Roman"/>
                <w:b/>
                <w:sz w:val="28"/>
                <w:szCs w:val="28"/>
                <w:lang w:val="tt-RU" w:eastAsia="ru-RU"/>
              </w:rPr>
              <w:t>Вакыты</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A63F52" w:rsidRPr="00A63F52" w:rsidRDefault="00A63F52" w:rsidP="00A63F52">
            <w:pPr>
              <w:spacing w:after="0" w:line="240" w:lineRule="auto"/>
              <w:rPr>
                <w:rFonts w:ascii="Times New Roman" w:eastAsia="MS Mincho" w:hAnsi="Times New Roman" w:cs="Times New Roman"/>
                <w:b/>
                <w:sz w:val="28"/>
                <w:szCs w:val="28"/>
                <w:lang w:val="tt-RU" w:eastAsia="ru-RU"/>
              </w:rPr>
            </w:pPr>
            <w:r w:rsidRPr="00A63F52">
              <w:rPr>
                <w:rFonts w:ascii="Times New Roman" w:eastAsia="MS Mincho" w:hAnsi="Times New Roman" w:cs="Times New Roman"/>
                <w:b/>
                <w:sz w:val="28"/>
                <w:szCs w:val="28"/>
                <w:lang w:val="tt-RU" w:eastAsia="ru-RU"/>
              </w:rPr>
              <w:t xml:space="preserve">Җаваплы </w:t>
            </w:r>
          </w:p>
          <w:p w:rsidR="00A63F52" w:rsidRPr="00A63F52" w:rsidRDefault="00A63F52" w:rsidP="00A63F52">
            <w:pPr>
              <w:spacing w:after="0" w:line="240" w:lineRule="auto"/>
              <w:rPr>
                <w:rFonts w:ascii="Times New Roman" w:eastAsia="MS Mincho" w:hAnsi="Times New Roman" w:cs="Times New Roman"/>
                <w:b/>
                <w:sz w:val="28"/>
                <w:szCs w:val="28"/>
                <w:lang w:val="tt-RU" w:eastAsia="ru-RU"/>
              </w:rPr>
            </w:pPr>
            <w:r w:rsidRPr="00A63F52">
              <w:rPr>
                <w:rFonts w:ascii="Times New Roman" w:eastAsia="MS Mincho" w:hAnsi="Times New Roman" w:cs="Times New Roman"/>
                <w:b/>
                <w:sz w:val="28"/>
                <w:szCs w:val="28"/>
                <w:lang w:val="tt-RU" w:eastAsia="ru-RU"/>
              </w:rPr>
              <w:t>кеше</w:t>
            </w:r>
          </w:p>
          <w:p w:rsidR="00A63F52" w:rsidRPr="00A63F52" w:rsidRDefault="00A63F52" w:rsidP="00A63F52">
            <w:pPr>
              <w:spacing w:after="0" w:line="240" w:lineRule="auto"/>
              <w:rPr>
                <w:rFonts w:ascii="Times New Roman" w:eastAsia="MS Mincho" w:hAnsi="Times New Roman" w:cs="Times New Roman"/>
                <w:b/>
                <w:sz w:val="28"/>
                <w:szCs w:val="28"/>
                <w:lang w:val="tt-RU" w:eastAsia="ru-RU"/>
              </w:rPr>
            </w:pPr>
          </w:p>
          <w:p w:rsidR="00A63F52" w:rsidRPr="00A63F52" w:rsidRDefault="00A63F52" w:rsidP="00A63F52">
            <w:pPr>
              <w:spacing w:after="0" w:line="240" w:lineRule="auto"/>
              <w:rPr>
                <w:rFonts w:ascii="Times New Roman" w:eastAsia="MS Mincho" w:hAnsi="Times New Roman" w:cs="Times New Roman"/>
                <w:b/>
                <w:sz w:val="28"/>
                <w:szCs w:val="28"/>
                <w:lang w:val="tt-RU" w:eastAsia="ru-RU"/>
              </w:rPr>
            </w:pPr>
            <w:r w:rsidRPr="00A63F52">
              <w:rPr>
                <w:rFonts w:ascii="Times New Roman" w:eastAsia="MS Mincho" w:hAnsi="Times New Roman" w:cs="Times New Roman"/>
                <w:b/>
                <w:sz w:val="28"/>
                <w:szCs w:val="28"/>
                <w:lang w:val="tt-RU" w:eastAsia="ru-RU"/>
              </w:rPr>
              <w:t>ккеше</w:t>
            </w:r>
          </w:p>
          <w:p w:rsidR="00A63F52" w:rsidRPr="00A63F52" w:rsidRDefault="00A63F52" w:rsidP="00A63F52">
            <w:pPr>
              <w:spacing w:after="0" w:line="240" w:lineRule="auto"/>
              <w:rPr>
                <w:rFonts w:ascii="Times New Roman" w:eastAsia="MS Mincho" w:hAnsi="Times New Roman" w:cs="Times New Roman"/>
                <w:b/>
                <w:sz w:val="28"/>
                <w:szCs w:val="28"/>
                <w:lang w:val="tt-RU" w:eastAsia="ru-RU"/>
              </w:rPr>
            </w:pPr>
            <w:r w:rsidRPr="00A63F52">
              <w:rPr>
                <w:rFonts w:ascii="Times New Roman" w:eastAsia="MS Mincho" w:hAnsi="Times New Roman" w:cs="Times New Roman"/>
                <w:b/>
                <w:sz w:val="28"/>
                <w:szCs w:val="28"/>
                <w:lang w:val="tt-RU" w:eastAsia="ru-RU"/>
              </w:rPr>
              <w:t>кеше</w:t>
            </w:r>
          </w:p>
        </w:tc>
      </w:tr>
      <w:tr w:rsidR="00A63F52" w:rsidRPr="00A63F52" w:rsidTr="007F14F9">
        <w:trPr>
          <w:trHeight w:val="1036"/>
          <w:jc w:val="center"/>
        </w:trPr>
        <w:tc>
          <w:tcPr>
            <w:tcW w:w="709" w:type="dxa"/>
            <w:tcBorders>
              <w:top w:val="single" w:sz="6" w:space="0" w:color="auto"/>
              <w:left w:val="single" w:sz="6" w:space="0" w:color="auto"/>
              <w:right w:val="single" w:sz="6" w:space="0" w:color="auto"/>
            </w:tcBorders>
            <w:shd w:val="clear" w:color="auto" w:fill="FFFFFF"/>
          </w:tcPr>
          <w:p w:rsidR="00A63F52" w:rsidRPr="00A63F52" w:rsidRDefault="00A63F52" w:rsidP="00A63F52">
            <w:pPr>
              <w:widowControl w:val="0"/>
              <w:autoSpaceDE w:val="0"/>
              <w:autoSpaceDN w:val="0"/>
              <w:adjustRightInd w:val="0"/>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eastAsia="ru-RU"/>
              </w:rPr>
              <w:t>1</w:t>
            </w:r>
          </w:p>
        </w:tc>
        <w:tc>
          <w:tcPr>
            <w:tcW w:w="6260" w:type="dxa"/>
            <w:tcBorders>
              <w:top w:val="single" w:sz="6" w:space="0" w:color="auto"/>
              <w:left w:val="single" w:sz="6" w:space="0" w:color="auto"/>
              <w:right w:val="single" w:sz="6" w:space="0" w:color="auto"/>
            </w:tcBorders>
            <w:shd w:val="clear" w:color="auto" w:fill="FFFFFF"/>
          </w:tcPr>
          <w:p w:rsidR="00A63F52" w:rsidRPr="00A63F52" w:rsidRDefault="00A63F52" w:rsidP="00A63F52">
            <w:pPr>
              <w:spacing w:after="0" w:line="240" w:lineRule="auto"/>
              <w:ind w:left="34"/>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 xml:space="preserve">Яңа уку елына бурычлар </w:t>
            </w:r>
          </w:p>
          <w:p w:rsidR="00A63F52" w:rsidRPr="00A63F52" w:rsidRDefault="00A63F52" w:rsidP="00A63F52">
            <w:pPr>
              <w:numPr>
                <w:ilvl w:val="0"/>
                <w:numId w:val="20"/>
              </w:numPr>
              <w:spacing w:after="0" w:line="240" w:lineRule="auto"/>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sz w:val="28"/>
                <w:szCs w:val="28"/>
                <w:lang w:val="tt-RU" w:eastAsia="ru-RU"/>
              </w:rPr>
              <w:t>Җәйге сәламәтләндерү чоры нәтиҗәләре.</w:t>
            </w:r>
          </w:p>
          <w:p w:rsidR="00A63F52" w:rsidRPr="00A63F52" w:rsidRDefault="00A63F52" w:rsidP="00A63F52">
            <w:pPr>
              <w:numPr>
                <w:ilvl w:val="0"/>
                <w:numId w:val="20"/>
              </w:numPr>
              <w:spacing w:after="0" w:line="240" w:lineRule="auto"/>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sz w:val="28"/>
                <w:szCs w:val="28"/>
                <w:lang w:val="tt-RU" w:eastAsia="ru-RU"/>
              </w:rPr>
              <w:t>Яңа уку елына әзерлек акты белән танышу</w:t>
            </w:r>
          </w:p>
          <w:p w:rsidR="00A63F52" w:rsidRPr="00A63F52" w:rsidRDefault="00A63F52" w:rsidP="00A63F52">
            <w:pPr>
              <w:numPr>
                <w:ilvl w:val="0"/>
                <w:numId w:val="20"/>
              </w:numPr>
              <w:spacing w:after="0" w:line="240" w:lineRule="auto"/>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sz w:val="28"/>
                <w:szCs w:val="28"/>
                <w:lang w:val="tt-RU" w:eastAsia="ru-RU"/>
              </w:rPr>
              <w:t>Хезмәт  дисциплинасы, хезмәтне саклау, янгын куркынычсызлыгы кагыйдәләре б-н танышу Хезмәт  дисциплинасы, хезмәтне саклау, янгын куркынычсызлыгы кагыйдәләре белән танышу.</w:t>
            </w:r>
          </w:p>
          <w:p w:rsidR="00A63F52" w:rsidRPr="00A63F52" w:rsidRDefault="00A63F52" w:rsidP="00A63F52">
            <w:pPr>
              <w:numPr>
                <w:ilvl w:val="0"/>
                <w:numId w:val="20"/>
              </w:numPr>
              <w:spacing w:after="0" w:line="240" w:lineRule="auto"/>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sz w:val="28"/>
                <w:szCs w:val="28"/>
                <w:lang w:val="tt-RU" w:eastAsia="ru-RU"/>
              </w:rPr>
              <w:t>Правила  внутреннего трудового распорядка” белән танышу.</w:t>
            </w:r>
          </w:p>
          <w:p w:rsidR="00A63F52" w:rsidRPr="00A63F52" w:rsidRDefault="00A63F52" w:rsidP="00A63F52">
            <w:pPr>
              <w:numPr>
                <w:ilvl w:val="0"/>
                <w:numId w:val="20"/>
              </w:numPr>
              <w:spacing w:after="0" w:line="240" w:lineRule="auto"/>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sz w:val="28"/>
                <w:szCs w:val="28"/>
                <w:lang w:val="tt-RU" w:eastAsia="ru-RU"/>
              </w:rPr>
              <w:t>Тарификация белән танышу.</w:t>
            </w:r>
          </w:p>
          <w:p w:rsidR="00A63F52" w:rsidRPr="00A63F52" w:rsidRDefault="00A63F52" w:rsidP="00A63F52">
            <w:pPr>
              <w:numPr>
                <w:ilvl w:val="0"/>
                <w:numId w:val="20"/>
              </w:numPr>
              <w:spacing w:after="0" w:line="240" w:lineRule="auto"/>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sz w:val="28"/>
                <w:szCs w:val="28"/>
                <w:lang w:val="tt-RU" w:eastAsia="ru-RU"/>
              </w:rPr>
              <w:t>Балалар бакчасын ягу сезонына әзерләү.</w:t>
            </w:r>
          </w:p>
        </w:tc>
        <w:tc>
          <w:tcPr>
            <w:tcW w:w="1276" w:type="dxa"/>
            <w:tcBorders>
              <w:left w:val="single" w:sz="6" w:space="0" w:color="auto"/>
              <w:right w:val="single" w:sz="6" w:space="0" w:color="auto"/>
            </w:tcBorders>
            <w:shd w:val="clear" w:color="auto" w:fill="FFFFFF"/>
            <w:vAlign w:val="center"/>
          </w:tcPr>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август</w:t>
            </w:r>
          </w:p>
        </w:tc>
        <w:tc>
          <w:tcPr>
            <w:tcW w:w="1440" w:type="dxa"/>
            <w:tcBorders>
              <w:left w:val="single" w:sz="6" w:space="0" w:color="auto"/>
              <w:right w:val="single" w:sz="6" w:space="0" w:color="auto"/>
            </w:tcBorders>
            <w:shd w:val="clear" w:color="auto" w:fill="FFFFFF"/>
          </w:tcPr>
          <w:p w:rsidR="00A63F52" w:rsidRPr="00A63F52" w:rsidRDefault="00A63F52" w:rsidP="00A63F52">
            <w:pPr>
              <w:widowControl w:val="0"/>
              <w:autoSpaceDE w:val="0"/>
              <w:autoSpaceDN w:val="0"/>
              <w:adjustRightInd w:val="0"/>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rPr>
          <w:trHeight w:val="968"/>
          <w:jc w:val="center"/>
        </w:trPr>
        <w:tc>
          <w:tcPr>
            <w:tcW w:w="709" w:type="dxa"/>
            <w:tcBorders>
              <w:top w:val="single" w:sz="6" w:space="0" w:color="auto"/>
              <w:left w:val="single" w:sz="6" w:space="0" w:color="auto"/>
              <w:right w:val="single" w:sz="6" w:space="0" w:color="auto"/>
            </w:tcBorders>
            <w:shd w:val="clear" w:color="auto" w:fill="FFFFFF"/>
          </w:tcPr>
          <w:p w:rsidR="00A63F52" w:rsidRPr="00A63F52" w:rsidRDefault="00A63F52" w:rsidP="00A63F52">
            <w:pPr>
              <w:widowControl w:val="0"/>
              <w:autoSpaceDE w:val="0"/>
              <w:autoSpaceDN w:val="0"/>
              <w:adjustRightInd w:val="0"/>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eastAsia="ru-RU"/>
              </w:rPr>
              <w:t>2</w:t>
            </w:r>
          </w:p>
        </w:tc>
        <w:tc>
          <w:tcPr>
            <w:tcW w:w="6260" w:type="dxa"/>
            <w:tcBorders>
              <w:top w:val="single" w:sz="6" w:space="0" w:color="auto"/>
              <w:left w:val="single" w:sz="6" w:space="0" w:color="auto"/>
              <w:right w:val="single" w:sz="6" w:space="0" w:color="auto"/>
            </w:tcBorders>
            <w:shd w:val="clear" w:color="auto" w:fill="FFFFFF"/>
          </w:tcPr>
          <w:p w:rsidR="00A63F52" w:rsidRPr="00A63F52" w:rsidRDefault="00A63F52" w:rsidP="00A63F52">
            <w:pPr>
              <w:spacing w:after="0" w:line="240" w:lineRule="auto"/>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Уку елының 1 яртыеллыгына  анализ.</w:t>
            </w:r>
          </w:p>
          <w:p w:rsidR="00A63F52" w:rsidRPr="00A63F52" w:rsidRDefault="00A63F52" w:rsidP="00A63F52">
            <w:pPr>
              <w:numPr>
                <w:ilvl w:val="0"/>
                <w:numId w:val="19"/>
              </w:num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Укыту-тәрбия эшләренә анализ.Яңа елга әзерлек. Җаваплы кешеләр билгеләү.</w:t>
            </w:r>
          </w:p>
          <w:p w:rsidR="00A63F52" w:rsidRPr="00A63F52" w:rsidRDefault="00A63F52" w:rsidP="00A63F52">
            <w:pPr>
              <w:numPr>
                <w:ilvl w:val="0"/>
                <w:numId w:val="19"/>
              </w:num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Бәйрәм көннәренә дежурлык графигы белән таныштыру.</w:t>
            </w:r>
          </w:p>
          <w:p w:rsidR="00A63F52" w:rsidRPr="00A63F52" w:rsidRDefault="00A63F52" w:rsidP="00A63F52">
            <w:pPr>
              <w:numPr>
                <w:ilvl w:val="0"/>
                <w:numId w:val="19"/>
              </w:num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Административ-  хуҗалык эшләренә анализ.</w:t>
            </w:r>
          </w:p>
          <w:p w:rsidR="00A63F52" w:rsidRPr="00A63F52" w:rsidRDefault="00A63F52" w:rsidP="00A63F52">
            <w:pPr>
              <w:numPr>
                <w:ilvl w:val="0"/>
                <w:numId w:val="19"/>
              </w:num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Балаларны сәламәтләндерү нәтиҗәләренә анализ.</w:t>
            </w:r>
          </w:p>
          <w:p w:rsidR="00A63F52" w:rsidRPr="00A63F52" w:rsidRDefault="00A63F52" w:rsidP="00A63F52">
            <w:pPr>
              <w:numPr>
                <w:ilvl w:val="0"/>
                <w:numId w:val="19"/>
              </w:num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Балаларны тукландыру сыйфатына анализ.</w:t>
            </w:r>
          </w:p>
          <w:p w:rsidR="00A63F52" w:rsidRPr="00A63F52" w:rsidRDefault="00A63F52" w:rsidP="00A63F52">
            <w:pPr>
              <w:numPr>
                <w:ilvl w:val="0"/>
                <w:numId w:val="19"/>
              </w:num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Хезмәт  дисциплинасы, хезмәтне саклау, янгын куркынычсызлыгы кагыйдәләре б-н танышу Хезмәт  дисциплинасы, хезмәтне саклау, янгын куркынычсызлыгы кагыйдәләре белән танышу.</w:t>
            </w:r>
          </w:p>
          <w:p w:rsidR="00A63F52" w:rsidRPr="00A63F52" w:rsidRDefault="00A63F52" w:rsidP="00A63F52">
            <w:pPr>
              <w:numPr>
                <w:ilvl w:val="0"/>
                <w:numId w:val="19"/>
              </w:num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Отпусклар графигы төзү.</w:t>
            </w:r>
          </w:p>
        </w:tc>
        <w:tc>
          <w:tcPr>
            <w:tcW w:w="1276" w:type="dxa"/>
            <w:tcBorders>
              <w:top w:val="single" w:sz="6" w:space="0" w:color="auto"/>
              <w:left w:val="single" w:sz="6" w:space="0" w:color="auto"/>
              <w:right w:val="single" w:sz="6" w:space="0" w:color="auto"/>
            </w:tcBorders>
            <w:shd w:val="clear" w:color="auto" w:fill="FFFFFF"/>
            <w:vAlign w:val="center"/>
          </w:tcPr>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декабр</w:t>
            </w:r>
            <w:proofErr w:type="spellStart"/>
            <w:r w:rsidRPr="00A63F52">
              <w:rPr>
                <w:rFonts w:ascii="Times New Roman" w:eastAsia="Times New Roman" w:hAnsi="Times New Roman" w:cs="Times New Roman"/>
                <w:sz w:val="28"/>
                <w:szCs w:val="28"/>
                <w:lang w:eastAsia="ru-RU"/>
              </w:rPr>
              <w:t>ь</w:t>
            </w:r>
            <w:proofErr w:type="spellEnd"/>
          </w:p>
        </w:tc>
        <w:tc>
          <w:tcPr>
            <w:tcW w:w="1440" w:type="dxa"/>
            <w:tcBorders>
              <w:top w:val="single" w:sz="6" w:space="0" w:color="auto"/>
              <w:left w:val="single" w:sz="6" w:space="0" w:color="auto"/>
              <w:right w:val="single" w:sz="6" w:space="0" w:color="auto"/>
            </w:tcBorders>
            <w:shd w:val="clear" w:color="auto" w:fill="FFFFFF"/>
          </w:tcPr>
          <w:p w:rsidR="00A63F52" w:rsidRPr="00A63F52" w:rsidRDefault="00A63F52" w:rsidP="00A63F52">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rPr>
          <w:trHeight w:val="593"/>
          <w:jc w:val="center"/>
        </w:trPr>
        <w:tc>
          <w:tcPr>
            <w:tcW w:w="709" w:type="dxa"/>
            <w:tcBorders>
              <w:top w:val="single" w:sz="6" w:space="0" w:color="auto"/>
              <w:left w:val="single" w:sz="6" w:space="0" w:color="auto"/>
              <w:bottom w:val="single" w:sz="4" w:space="0" w:color="auto"/>
              <w:right w:val="single" w:sz="6" w:space="0" w:color="auto"/>
            </w:tcBorders>
            <w:shd w:val="clear" w:color="auto" w:fill="FFFFFF"/>
          </w:tcPr>
          <w:p w:rsidR="00A63F52" w:rsidRPr="00A63F52" w:rsidRDefault="00A63F52" w:rsidP="00A63F52">
            <w:pPr>
              <w:widowControl w:val="0"/>
              <w:autoSpaceDE w:val="0"/>
              <w:autoSpaceDN w:val="0"/>
              <w:adjustRightInd w:val="0"/>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eastAsia="ru-RU"/>
              </w:rPr>
              <w:t>3</w:t>
            </w:r>
          </w:p>
        </w:tc>
        <w:tc>
          <w:tcPr>
            <w:tcW w:w="6260" w:type="dxa"/>
            <w:tcBorders>
              <w:top w:val="single" w:sz="6" w:space="0" w:color="auto"/>
              <w:left w:val="single" w:sz="6" w:space="0" w:color="auto"/>
              <w:bottom w:val="single" w:sz="4" w:space="0" w:color="auto"/>
              <w:right w:val="single" w:sz="6" w:space="0" w:color="auto"/>
            </w:tcBorders>
            <w:shd w:val="clear" w:color="auto" w:fill="FFFFFF"/>
          </w:tcPr>
          <w:p w:rsidR="00A63F52" w:rsidRPr="00A63F52" w:rsidRDefault="00A63F52" w:rsidP="00A63F52">
            <w:pPr>
              <w:widowControl w:val="0"/>
              <w:autoSpaceDE w:val="0"/>
              <w:autoSpaceDN w:val="0"/>
              <w:adjustRightInd w:val="0"/>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b/>
                <w:sz w:val="28"/>
                <w:szCs w:val="28"/>
                <w:lang w:val="tt-RU" w:eastAsia="ru-RU"/>
              </w:rPr>
              <w:t>Уку елының үтәлеше нәтиҗәләре.</w:t>
            </w:r>
          </w:p>
          <w:p w:rsidR="00A63F52" w:rsidRPr="00A63F52" w:rsidRDefault="00A63F52" w:rsidP="00A63F52">
            <w:pPr>
              <w:numPr>
                <w:ilvl w:val="0"/>
                <w:numId w:val="21"/>
              </w:num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Укыту-тәрбия эшләренә анализ.</w:t>
            </w:r>
          </w:p>
          <w:p w:rsidR="00A63F52" w:rsidRPr="00A63F52" w:rsidRDefault="00A63F52" w:rsidP="00A63F52">
            <w:pPr>
              <w:numPr>
                <w:ilvl w:val="0"/>
                <w:numId w:val="21"/>
              </w:num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Административ-  хуҗалык эшләренә анализ.</w:t>
            </w:r>
          </w:p>
          <w:p w:rsidR="00A63F52" w:rsidRPr="00A63F52" w:rsidRDefault="00A63F52" w:rsidP="00A63F52">
            <w:pPr>
              <w:numPr>
                <w:ilvl w:val="0"/>
                <w:numId w:val="21"/>
              </w:num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Балаларны сәламәтләндерү нәтиҗәләренә анализ.</w:t>
            </w:r>
          </w:p>
          <w:p w:rsidR="00A63F52" w:rsidRPr="00A63F52" w:rsidRDefault="00A63F52" w:rsidP="00A63F52">
            <w:pPr>
              <w:numPr>
                <w:ilvl w:val="0"/>
                <w:numId w:val="21"/>
              </w:num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Балаларны тукландыру сыйфатына анализ.</w:t>
            </w:r>
          </w:p>
          <w:p w:rsidR="00A63F52" w:rsidRPr="00A63F52" w:rsidRDefault="00A63F52" w:rsidP="00A63F52">
            <w:pPr>
              <w:numPr>
                <w:ilvl w:val="0"/>
                <w:numId w:val="21"/>
              </w:num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lastRenderedPageBreak/>
              <w:t>Җәйге сәламәтләндерү  чорына әзерлек,җәйге план проекты белән таныштыру.</w:t>
            </w:r>
          </w:p>
          <w:p w:rsidR="00A63F52" w:rsidRPr="00A63F52" w:rsidRDefault="00A63F52" w:rsidP="00A63F52">
            <w:pPr>
              <w:numPr>
                <w:ilvl w:val="0"/>
                <w:numId w:val="21"/>
              </w:numPr>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Яңа уку елына бурычлар.</w:t>
            </w:r>
          </w:p>
        </w:tc>
        <w:tc>
          <w:tcPr>
            <w:tcW w:w="1276" w:type="dxa"/>
            <w:tcBorders>
              <w:top w:val="single" w:sz="6" w:space="0" w:color="auto"/>
              <w:left w:val="single" w:sz="6" w:space="0" w:color="auto"/>
              <w:bottom w:val="single" w:sz="4" w:space="0" w:color="auto"/>
              <w:right w:val="single" w:sz="6" w:space="0" w:color="auto"/>
            </w:tcBorders>
            <w:shd w:val="clear" w:color="auto" w:fill="FFFFFF"/>
            <w:vAlign w:val="center"/>
          </w:tcPr>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lastRenderedPageBreak/>
              <w:t>май</w:t>
            </w:r>
          </w:p>
        </w:tc>
        <w:tc>
          <w:tcPr>
            <w:tcW w:w="1440" w:type="dxa"/>
            <w:tcBorders>
              <w:top w:val="single" w:sz="6" w:space="0" w:color="auto"/>
              <w:left w:val="single" w:sz="6" w:space="0" w:color="auto"/>
              <w:bottom w:val="single" w:sz="4" w:space="0" w:color="auto"/>
              <w:right w:val="single" w:sz="6" w:space="0" w:color="auto"/>
            </w:tcBorders>
            <w:shd w:val="clear" w:color="auto" w:fill="FFFFFF"/>
          </w:tcPr>
          <w:p w:rsidR="00A63F52" w:rsidRPr="00A63F52" w:rsidRDefault="00A63F52" w:rsidP="00A63F52">
            <w:pPr>
              <w:widowControl w:val="0"/>
              <w:autoSpaceDE w:val="0"/>
              <w:autoSpaceDN w:val="0"/>
              <w:adjustRightInd w:val="0"/>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tc>
      </w:tr>
    </w:tbl>
    <w:p w:rsidR="00A63F52" w:rsidRPr="00A63F52" w:rsidRDefault="00A63F52" w:rsidP="00A63F52">
      <w:pPr>
        <w:spacing w:after="0" w:line="240" w:lineRule="auto"/>
        <w:jc w:val="center"/>
        <w:rPr>
          <w:rFonts w:ascii="Times New Roman" w:eastAsia="MS Mincho" w:hAnsi="Times New Roman" w:cs="Times New Roman"/>
          <w:b/>
          <w:sz w:val="32"/>
          <w:szCs w:val="32"/>
          <w:lang w:val="tt-RU" w:eastAsia="ru-RU"/>
        </w:rPr>
      </w:pPr>
    </w:p>
    <w:p w:rsidR="00A63F52" w:rsidRPr="00A63F52" w:rsidRDefault="00A63F52" w:rsidP="00A63F52">
      <w:pPr>
        <w:spacing w:after="0" w:line="240" w:lineRule="auto"/>
        <w:jc w:val="center"/>
        <w:rPr>
          <w:rFonts w:ascii="Times New Roman" w:eastAsia="MS Mincho" w:hAnsi="Times New Roman" w:cs="Times New Roman"/>
          <w:b/>
          <w:sz w:val="32"/>
          <w:szCs w:val="32"/>
          <w:lang w:val="tt-RU" w:eastAsia="ru-RU"/>
        </w:rPr>
      </w:pPr>
      <w:r w:rsidRPr="00A63F52">
        <w:rPr>
          <w:rFonts w:ascii="Times New Roman" w:eastAsia="MS Mincho" w:hAnsi="Times New Roman" w:cs="Times New Roman"/>
          <w:b/>
          <w:sz w:val="32"/>
          <w:szCs w:val="32"/>
          <w:lang w:val="tt-RU" w:eastAsia="ru-RU"/>
        </w:rPr>
        <w:t>Педагогик  киңәшмәләр</w:t>
      </w:r>
    </w:p>
    <w:p w:rsidR="00A63F52" w:rsidRPr="00A63F52" w:rsidRDefault="00A63F52" w:rsidP="00A63F52">
      <w:pPr>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Педагогик киңәшмә № 1 (оештыру киңәшмәсе)</w:t>
      </w:r>
    </w:p>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b/>
          <w:sz w:val="28"/>
          <w:szCs w:val="28"/>
          <w:u w:val="single"/>
          <w:lang w:val="tt-RU" w:eastAsia="ru-RU"/>
        </w:rPr>
      </w:pPr>
      <w:r w:rsidRPr="00A63F52">
        <w:rPr>
          <w:rFonts w:ascii="Times New Roman" w:eastAsia="Times New Roman" w:hAnsi="Times New Roman" w:cs="Times New Roman"/>
          <w:b/>
          <w:sz w:val="28"/>
          <w:szCs w:val="28"/>
          <w:lang w:val="tt-RU" w:eastAsia="ru-RU"/>
        </w:rPr>
        <w:t xml:space="preserve">Тема: </w:t>
      </w:r>
      <w:r w:rsidR="009C4FEB">
        <w:rPr>
          <w:rFonts w:ascii="Times New Roman" w:eastAsia="Times New Roman" w:hAnsi="Times New Roman" w:cs="Times New Roman"/>
          <w:b/>
          <w:sz w:val="28"/>
          <w:szCs w:val="28"/>
          <w:u w:val="single"/>
          <w:lang w:val="tt-RU" w:eastAsia="ru-RU"/>
        </w:rPr>
        <w:t>2021-2022</w:t>
      </w:r>
      <w:r w:rsidRPr="00A63F52">
        <w:rPr>
          <w:rFonts w:ascii="Times New Roman" w:eastAsia="Times New Roman" w:hAnsi="Times New Roman" w:cs="Times New Roman"/>
          <w:b/>
          <w:sz w:val="28"/>
          <w:szCs w:val="28"/>
          <w:u w:val="single"/>
          <w:lang w:val="tt-RU" w:eastAsia="ru-RU"/>
        </w:rPr>
        <w:t xml:space="preserve"> нче уку елына төп бурычлар.</w:t>
      </w:r>
    </w:p>
    <w:p w:rsidR="00A63F52" w:rsidRPr="00A63F52" w:rsidRDefault="00A63F52" w:rsidP="00A63F52">
      <w:pPr>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i/>
          <w:sz w:val="28"/>
          <w:szCs w:val="28"/>
          <w:lang w:val="tt-RU" w:eastAsia="ru-RU"/>
        </w:rPr>
        <w:t>Максат: балаларга  тәрбия-белем бирү эше, чыныктыру, сәламәтләндерү эшләре буенча еллык планнар кабул итү, балаларны мәктәпкә  әзерләү</w:t>
      </w:r>
    </w:p>
    <w:p w:rsidR="00A63F52" w:rsidRPr="00A63F52" w:rsidRDefault="00A63F52" w:rsidP="00A63F52">
      <w:pPr>
        <w:spacing w:after="0" w:line="240" w:lineRule="auto"/>
        <w:ind w:hanging="900"/>
        <w:jc w:val="both"/>
        <w:rPr>
          <w:rFonts w:ascii="Times New Roman" w:eastAsia="Times New Roman" w:hAnsi="Times New Roman" w:cs="Times New Roman"/>
          <w:sz w:val="28"/>
          <w:szCs w:val="28"/>
          <w:lang w:val="tt-RU" w:eastAsia="ru-RU"/>
        </w:rPr>
      </w:pPr>
    </w:p>
    <w:tbl>
      <w:tblPr>
        <w:tblW w:w="9535"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9"/>
        <w:gridCol w:w="5316"/>
        <w:gridCol w:w="1418"/>
        <w:gridCol w:w="2162"/>
      </w:tblGrid>
      <w:tr w:rsidR="00A63F52" w:rsidRPr="00A63F52" w:rsidTr="007F14F9">
        <w:trPr>
          <w:trHeight w:val="468"/>
          <w:jc w:val="center"/>
        </w:trPr>
        <w:tc>
          <w:tcPr>
            <w:tcW w:w="639" w:type="dxa"/>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w:t>
            </w:r>
          </w:p>
        </w:tc>
        <w:tc>
          <w:tcPr>
            <w:tcW w:w="5316" w:type="dxa"/>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Эшнең  эчтәлеге</w:t>
            </w:r>
          </w:p>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p>
        </w:tc>
        <w:tc>
          <w:tcPr>
            <w:tcW w:w="1418" w:type="dxa"/>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Вакыты</w:t>
            </w:r>
          </w:p>
        </w:tc>
        <w:tc>
          <w:tcPr>
            <w:tcW w:w="2162" w:type="dxa"/>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Җаваплы кеше</w:t>
            </w:r>
          </w:p>
        </w:tc>
      </w:tr>
      <w:tr w:rsidR="00A63F52" w:rsidRPr="00A63F52" w:rsidTr="007F14F9">
        <w:trPr>
          <w:trHeight w:val="512"/>
          <w:jc w:val="center"/>
        </w:trPr>
        <w:tc>
          <w:tcPr>
            <w:tcW w:w="639" w:type="dxa"/>
            <w:vAlign w:val="center"/>
          </w:tcPr>
          <w:p w:rsidR="00A63F52" w:rsidRPr="00A63F52" w:rsidRDefault="00A63F52" w:rsidP="00A63F52">
            <w:pPr>
              <w:spacing w:after="0" w:line="240" w:lineRule="auto"/>
              <w:jc w:val="center"/>
              <w:rPr>
                <w:rFonts w:ascii="Times New Roman" w:eastAsia="Times New Roman" w:hAnsi="Times New Roman" w:cs="Times New Roman"/>
                <w:sz w:val="24"/>
                <w:szCs w:val="20"/>
                <w:lang w:eastAsia="ru-RU"/>
              </w:rPr>
            </w:pPr>
            <w:r w:rsidRPr="00A63F52">
              <w:rPr>
                <w:rFonts w:ascii="Times New Roman" w:eastAsia="Times New Roman" w:hAnsi="Times New Roman" w:cs="Times New Roman"/>
                <w:sz w:val="24"/>
                <w:szCs w:val="20"/>
                <w:lang w:eastAsia="ru-RU"/>
              </w:rPr>
              <w:t>1</w:t>
            </w:r>
          </w:p>
        </w:tc>
        <w:tc>
          <w:tcPr>
            <w:tcW w:w="5316" w:type="dxa"/>
            <w:vAlign w:val="center"/>
          </w:tcPr>
          <w:p w:rsidR="00A63F52" w:rsidRPr="00A63F52" w:rsidRDefault="009C4FEB" w:rsidP="00A63F52">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2020– 2021</w:t>
            </w:r>
            <w:r w:rsidR="00A63F52" w:rsidRPr="00A63F52">
              <w:rPr>
                <w:rFonts w:ascii="Times New Roman" w:eastAsia="Times New Roman" w:hAnsi="Times New Roman" w:cs="Times New Roman"/>
                <w:sz w:val="28"/>
                <w:szCs w:val="28"/>
                <w:lang w:val="tt-RU" w:eastAsia="ru-RU"/>
              </w:rPr>
              <w:t xml:space="preserve"> нче уку елына, җәйге сәламәтләндерү эшенә йомгак.</w:t>
            </w:r>
          </w:p>
        </w:tc>
        <w:tc>
          <w:tcPr>
            <w:tcW w:w="1418" w:type="dxa"/>
            <w:vMerge w:val="restart"/>
            <w:vAlign w:val="center"/>
          </w:tcPr>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сентябрь</w:t>
            </w:r>
          </w:p>
        </w:tc>
        <w:tc>
          <w:tcPr>
            <w:tcW w:w="2162" w:type="dxa"/>
          </w:tcPr>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rPr>
          <w:trHeight w:val="512"/>
          <w:jc w:val="center"/>
        </w:trPr>
        <w:tc>
          <w:tcPr>
            <w:tcW w:w="639" w:type="dxa"/>
            <w:vAlign w:val="center"/>
          </w:tcPr>
          <w:p w:rsidR="00A63F52" w:rsidRPr="00A63F52" w:rsidRDefault="00A63F52" w:rsidP="00A63F52">
            <w:pPr>
              <w:spacing w:after="0" w:line="240" w:lineRule="auto"/>
              <w:jc w:val="center"/>
              <w:rPr>
                <w:rFonts w:ascii="Times New Roman" w:eastAsia="Times New Roman" w:hAnsi="Times New Roman" w:cs="Times New Roman"/>
                <w:sz w:val="24"/>
                <w:szCs w:val="20"/>
                <w:lang w:eastAsia="ru-RU"/>
              </w:rPr>
            </w:pPr>
            <w:r w:rsidRPr="00A63F52">
              <w:rPr>
                <w:rFonts w:ascii="Times New Roman" w:eastAsia="Times New Roman" w:hAnsi="Times New Roman" w:cs="Times New Roman"/>
                <w:sz w:val="24"/>
                <w:szCs w:val="20"/>
                <w:lang w:eastAsia="ru-RU"/>
              </w:rPr>
              <w:t>2</w:t>
            </w:r>
          </w:p>
        </w:tc>
        <w:tc>
          <w:tcPr>
            <w:tcW w:w="5316" w:type="dxa"/>
            <w:vAlign w:val="center"/>
          </w:tcPr>
          <w:p w:rsidR="00A63F52" w:rsidRPr="00A63F52" w:rsidRDefault="009C4FEB" w:rsidP="00A63F52">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Яңа 2021-2022</w:t>
            </w:r>
            <w:r w:rsidR="00A63F52" w:rsidRPr="00A63F52">
              <w:rPr>
                <w:rFonts w:ascii="Times New Roman" w:eastAsia="Times New Roman" w:hAnsi="Times New Roman" w:cs="Times New Roman"/>
                <w:sz w:val="28"/>
                <w:szCs w:val="28"/>
                <w:lang w:val="tt-RU" w:eastAsia="ru-RU"/>
              </w:rPr>
              <w:t xml:space="preserve"> нче уку елында алда торган бурычлар, белем һәм тәрбия бирү, </w:t>
            </w:r>
            <w:r w:rsidR="00A63F52" w:rsidRPr="00A63F52">
              <w:rPr>
                <w:rFonts w:ascii="Times New Roman" w:eastAsia="Times New Roman" w:hAnsi="Times New Roman" w:cs="Times New Roman"/>
                <w:b/>
                <w:sz w:val="28"/>
                <w:szCs w:val="28"/>
                <w:lang w:val="tt-RU" w:eastAsia="ru-RU"/>
              </w:rPr>
              <w:t>укыту-методик комплектларны  тормышка ашыру</w:t>
            </w:r>
            <w:r w:rsidR="00A63F52" w:rsidRPr="00A63F52">
              <w:rPr>
                <w:rFonts w:ascii="Times New Roman" w:eastAsia="Times New Roman" w:hAnsi="Times New Roman" w:cs="Times New Roman"/>
                <w:sz w:val="28"/>
                <w:szCs w:val="28"/>
                <w:lang w:val="tt-RU" w:eastAsia="ru-RU"/>
              </w:rPr>
              <w:t xml:space="preserve">, кулланып эшләү буенча еллык эш планнарын  кабул итү. </w:t>
            </w:r>
          </w:p>
        </w:tc>
        <w:tc>
          <w:tcPr>
            <w:tcW w:w="1418" w:type="dxa"/>
            <w:vMerge/>
            <w:vAlign w:val="center"/>
          </w:tcPr>
          <w:p w:rsidR="00A63F52" w:rsidRPr="00A63F52" w:rsidRDefault="00A63F52" w:rsidP="00A63F52">
            <w:pPr>
              <w:spacing w:after="0" w:line="240" w:lineRule="auto"/>
              <w:jc w:val="center"/>
              <w:rPr>
                <w:rFonts w:ascii="Times New Roman" w:eastAsia="Times New Roman" w:hAnsi="Times New Roman" w:cs="Times New Roman"/>
                <w:sz w:val="24"/>
                <w:szCs w:val="24"/>
                <w:lang w:eastAsia="ru-RU"/>
              </w:rPr>
            </w:pPr>
          </w:p>
        </w:tc>
        <w:tc>
          <w:tcPr>
            <w:tcW w:w="2162" w:type="dxa"/>
          </w:tcPr>
          <w:p w:rsidR="00A63F52" w:rsidRPr="00A63F52" w:rsidRDefault="00A63F52" w:rsidP="00A63F52">
            <w:pPr>
              <w:spacing w:after="0" w:line="240" w:lineRule="auto"/>
              <w:jc w:val="center"/>
              <w:rPr>
                <w:rFonts w:ascii="Times New Roman" w:eastAsia="Times New Roman" w:hAnsi="Times New Roman" w:cs="Times New Roman"/>
                <w:sz w:val="28"/>
                <w:szCs w:val="28"/>
                <w:lang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rPr>
          <w:trHeight w:val="564"/>
          <w:jc w:val="center"/>
        </w:trPr>
        <w:tc>
          <w:tcPr>
            <w:tcW w:w="639" w:type="dxa"/>
            <w:vAlign w:val="center"/>
          </w:tcPr>
          <w:p w:rsidR="00A63F52" w:rsidRPr="00A63F52" w:rsidRDefault="00A63F52" w:rsidP="00A63F52">
            <w:pPr>
              <w:spacing w:after="0" w:line="240" w:lineRule="auto"/>
              <w:rPr>
                <w:rFonts w:ascii="Times New Roman" w:eastAsia="Times New Roman" w:hAnsi="Times New Roman" w:cs="Times New Roman"/>
                <w:sz w:val="24"/>
                <w:szCs w:val="24"/>
                <w:lang w:eastAsia="ru-RU"/>
              </w:rPr>
            </w:pPr>
            <w:r w:rsidRPr="00A63F52">
              <w:rPr>
                <w:rFonts w:ascii="Times New Roman" w:eastAsia="Times New Roman" w:hAnsi="Times New Roman" w:cs="Times New Roman"/>
                <w:sz w:val="24"/>
                <w:szCs w:val="24"/>
                <w:lang w:eastAsia="ru-RU"/>
              </w:rPr>
              <w:t xml:space="preserve">   3</w:t>
            </w:r>
          </w:p>
        </w:tc>
        <w:tc>
          <w:tcPr>
            <w:tcW w:w="5316" w:type="dxa"/>
            <w:vAlign w:val="center"/>
          </w:tcPr>
          <w:p w:rsidR="00A63F52" w:rsidRPr="00A63F52" w:rsidRDefault="009C4FEB" w:rsidP="00A63F52">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2021-2022</w:t>
            </w:r>
            <w:r w:rsidR="00A63F52" w:rsidRPr="00A63F52">
              <w:rPr>
                <w:rFonts w:ascii="Times New Roman" w:eastAsia="Times New Roman" w:hAnsi="Times New Roman" w:cs="Times New Roman"/>
                <w:sz w:val="28"/>
                <w:szCs w:val="28"/>
                <w:lang w:val="tt-RU" w:eastAsia="ru-RU"/>
              </w:rPr>
              <w:t xml:space="preserve"> нче уку елына тәрбияченең перспектив планнарын, бердәм аралашу эшчәнлегенең челтәрен, педколлективның эш сәгатьләренең графигын, эшчеләрнең яңа инструктажларын раслау, локаль актлар</w:t>
            </w:r>
            <w:r>
              <w:rPr>
                <w:rFonts w:ascii="Times New Roman" w:eastAsia="Times New Roman" w:hAnsi="Times New Roman" w:cs="Times New Roman"/>
                <w:sz w:val="28"/>
                <w:szCs w:val="28"/>
                <w:lang w:val="tt-RU" w:eastAsia="ru-RU"/>
              </w:rPr>
              <w:t xml:space="preserve">,тэрбия планын </w:t>
            </w:r>
            <w:r w:rsidR="00A63F52" w:rsidRPr="00A63F52">
              <w:rPr>
                <w:rFonts w:ascii="Times New Roman" w:eastAsia="Times New Roman" w:hAnsi="Times New Roman" w:cs="Times New Roman"/>
                <w:sz w:val="28"/>
                <w:szCs w:val="28"/>
                <w:lang w:val="tt-RU" w:eastAsia="ru-RU"/>
              </w:rPr>
              <w:t xml:space="preserve"> кабул итү.</w:t>
            </w:r>
          </w:p>
        </w:tc>
        <w:tc>
          <w:tcPr>
            <w:tcW w:w="1418" w:type="dxa"/>
            <w:vMerge/>
            <w:vAlign w:val="center"/>
          </w:tcPr>
          <w:p w:rsidR="00A63F52" w:rsidRPr="00A63F52" w:rsidRDefault="00A63F52" w:rsidP="00A63F52">
            <w:pPr>
              <w:spacing w:after="0" w:line="240" w:lineRule="auto"/>
              <w:rPr>
                <w:rFonts w:ascii="Times New Roman" w:eastAsia="Times New Roman" w:hAnsi="Times New Roman" w:cs="Times New Roman"/>
                <w:b/>
                <w:sz w:val="24"/>
                <w:szCs w:val="24"/>
                <w:lang w:eastAsia="ru-RU"/>
              </w:rPr>
            </w:pPr>
          </w:p>
        </w:tc>
        <w:tc>
          <w:tcPr>
            <w:tcW w:w="2162" w:type="dxa"/>
          </w:tcPr>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rPr>
          <w:jc w:val="center"/>
        </w:trPr>
        <w:tc>
          <w:tcPr>
            <w:tcW w:w="639" w:type="dxa"/>
          </w:tcPr>
          <w:p w:rsidR="00A63F52" w:rsidRPr="00A63F52" w:rsidRDefault="00A63F52" w:rsidP="00A63F52">
            <w:pPr>
              <w:spacing w:after="0" w:line="240" w:lineRule="auto"/>
              <w:jc w:val="center"/>
              <w:rPr>
                <w:rFonts w:ascii="Times New Roman" w:eastAsia="Times New Roman" w:hAnsi="Times New Roman" w:cs="Times New Roman"/>
                <w:sz w:val="24"/>
                <w:szCs w:val="20"/>
                <w:lang w:eastAsia="ru-RU"/>
              </w:rPr>
            </w:pPr>
            <w:r w:rsidRPr="00A63F52">
              <w:rPr>
                <w:rFonts w:ascii="Times New Roman" w:eastAsia="Times New Roman" w:hAnsi="Times New Roman" w:cs="Times New Roman"/>
                <w:sz w:val="24"/>
                <w:szCs w:val="20"/>
                <w:lang w:eastAsia="ru-RU"/>
              </w:rPr>
              <w:t>4</w:t>
            </w:r>
          </w:p>
        </w:tc>
        <w:tc>
          <w:tcPr>
            <w:tcW w:w="5316" w:type="dxa"/>
          </w:tcPr>
          <w:p w:rsidR="00A63F52" w:rsidRPr="00A63F52" w:rsidRDefault="009C4FEB" w:rsidP="00A63F5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val="tt-RU" w:eastAsia="ru-RU"/>
              </w:rPr>
              <w:t>2021-2022</w:t>
            </w:r>
            <w:r w:rsidR="00A63F52" w:rsidRPr="00A63F52">
              <w:rPr>
                <w:rFonts w:ascii="Times New Roman" w:eastAsia="Times New Roman" w:hAnsi="Times New Roman" w:cs="Times New Roman"/>
                <w:sz w:val="28"/>
                <w:szCs w:val="28"/>
                <w:lang w:val="tt-RU" w:eastAsia="ru-RU"/>
              </w:rPr>
              <w:t xml:space="preserve"> нче уку елына балаларны сәламәтләндерү буенча эш планы кабул итү. Көндәлек режимны раслау.</w:t>
            </w:r>
          </w:p>
        </w:tc>
        <w:tc>
          <w:tcPr>
            <w:tcW w:w="1418" w:type="dxa"/>
            <w:vMerge/>
          </w:tcPr>
          <w:p w:rsidR="00A63F52" w:rsidRPr="00A63F52" w:rsidRDefault="00A63F52" w:rsidP="00A63F52">
            <w:pPr>
              <w:spacing w:after="0" w:line="240" w:lineRule="auto"/>
              <w:jc w:val="center"/>
              <w:rPr>
                <w:rFonts w:ascii="Times New Roman" w:eastAsia="Times New Roman" w:hAnsi="Times New Roman" w:cs="Times New Roman"/>
                <w:sz w:val="24"/>
                <w:szCs w:val="20"/>
                <w:lang w:eastAsia="ru-RU"/>
              </w:rPr>
            </w:pPr>
          </w:p>
        </w:tc>
        <w:tc>
          <w:tcPr>
            <w:tcW w:w="2162" w:type="dxa"/>
          </w:tcPr>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bl>
    <w:p w:rsidR="00A63F52" w:rsidRPr="00A63F52" w:rsidRDefault="00A63F52" w:rsidP="00A63F52">
      <w:pPr>
        <w:spacing w:after="0" w:line="240" w:lineRule="auto"/>
        <w:jc w:val="center"/>
        <w:rPr>
          <w:rFonts w:ascii="Times New Roman" w:eastAsia="Times New Roman" w:hAnsi="Times New Roman" w:cs="Times New Roman"/>
          <w:b/>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b/>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b/>
          <w:bCs/>
          <w:iCs/>
          <w:sz w:val="28"/>
          <w:szCs w:val="28"/>
          <w:lang w:eastAsia="ru-RU"/>
        </w:rPr>
      </w:pPr>
      <w:r w:rsidRPr="00A63F52">
        <w:rPr>
          <w:rFonts w:ascii="Times New Roman" w:eastAsia="Times New Roman" w:hAnsi="Times New Roman" w:cs="Times New Roman"/>
          <w:b/>
          <w:sz w:val="28"/>
          <w:szCs w:val="28"/>
          <w:lang w:eastAsia="ru-RU"/>
        </w:rPr>
        <w:t>Педагоги</w:t>
      </w:r>
      <w:r w:rsidRPr="00A63F52">
        <w:rPr>
          <w:rFonts w:ascii="Times New Roman" w:eastAsia="Times New Roman" w:hAnsi="Times New Roman" w:cs="Times New Roman"/>
          <w:b/>
          <w:sz w:val="28"/>
          <w:szCs w:val="28"/>
          <w:lang w:val="tt-RU" w:eastAsia="ru-RU"/>
        </w:rPr>
        <w:t>к киңәшмә</w:t>
      </w:r>
      <w:r w:rsidRPr="00A63F52">
        <w:rPr>
          <w:rFonts w:ascii="Times New Roman" w:eastAsia="Times New Roman" w:hAnsi="Times New Roman" w:cs="Times New Roman"/>
          <w:b/>
          <w:sz w:val="28"/>
          <w:szCs w:val="28"/>
          <w:lang w:eastAsia="ru-RU"/>
        </w:rPr>
        <w:t xml:space="preserve"> № 2</w:t>
      </w:r>
      <w:r w:rsidRPr="00A63F52">
        <w:rPr>
          <w:rFonts w:ascii="Times New Roman" w:eastAsia="Times New Roman" w:hAnsi="Times New Roman" w:cs="Times New Roman"/>
          <w:b/>
          <w:bCs/>
          <w:iCs/>
          <w:sz w:val="28"/>
          <w:szCs w:val="28"/>
          <w:lang w:eastAsia="ru-RU"/>
        </w:rPr>
        <w:t xml:space="preserve"> (</w:t>
      </w:r>
      <w:proofErr w:type="spellStart"/>
      <w:r w:rsidRPr="00A63F52">
        <w:rPr>
          <w:rFonts w:ascii="Times New Roman" w:eastAsia="Times New Roman" w:hAnsi="Times New Roman" w:cs="Times New Roman"/>
          <w:b/>
          <w:bCs/>
          <w:iCs/>
          <w:sz w:val="28"/>
          <w:szCs w:val="28"/>
          <w:lang w:eastAsia="ru-RU"/>
        </w:rPr>
        <w:t>темати</w:t>
      </w:r>
      <w:proofErr w:type="spellEnd"/>
      <w:r w:rsidRPr="00A63F52">
        <w:rPr>
          <w:rFonts w:ascii="Times New Roman" w:eastAsia="Times New Roman" w:hAnsi="Times New Roman" w:cs="Times New Roman"/>
          <w:b/>
          <w:bCs/>
          <w:iCs/>
          <w:sz w:val="28"/>
          <w:szCs w:val="28"/>
          <w:lang w:val="tt-RU" w:eastAsia="ru-RU"/>
        </w:rPr>
        <w:t>к киңәшмә</w:t>
      </w:r>
      <w:r w:rsidRPr="00A63F52">
        <w:rPr>
          <w:rFonts w:ascii="Times New Roman" w:eastAsia="Times New Roman" w:hAnsi="Times New Roman" w:cs="Times New Roman"/>
          <w:b/>
          <w:bCs/>
          <w:iCs/>
          <w:sz w:val="28"/>
          <w:szCs w:val="28"/>
          <w:lang w:eastAsia="ru-RU"/>
        </w:rPr>
        <w:t>)</w:t>
      </w:r>
    </w:p>
    <w:p w:rsidR="00A63F52" w:rsidRPr="00A63F52" w:rsidRDefault="00A63F52" w:rsidP="00A63F52">
      <w:pPr>
        <w:spacing w:after="0" w:line="240" w:lineRule="auto"/>
        <w:jc w:val="center"/>
        <w:rPr>
          <w:rFonts w:ascii="Times New Roman" w:eastAsia="Times New Roman" w:hAnsi="Times New Roman" w:cs="Times New Roman"/>
          <w:bCs/>
          <w:iCs/>
          <w:sz w:val="28"/>
          <w:szCs w:val="28"/>
          <w:lang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b/>
          <w:sz w:val="28"/>
          <w:szCs w:val="28"/>
          <w:u w:val="single"/>
          <w:lang w:val="tt-RU" w:eastAsia="ru-RU"/>
        </w:rPr>
      </w:pPr>
      <w:r w:rsidRPr="00A63F52">
        <w:rPr>
          <w:rFonts w:ascii="Times New Roman" w:eastAsia="Times New Roman" w:hAnsi="Times New Roman" w:cs="Times New Roman"/>
          <w:b/>
          <w:sz w:val="28"/>
          <w:szCs w:val="28"/>
          <w:lang w:eastAsia="ru-RU"/>
        </w:rPr>
        <w:t xml:space="preserve">Тема: </w:t>
      </w:r>
      <w:r w:rsidRPr="00A63F52">
        <w:rPr>
          <w:rFonts w:ascii="Times New Roman" w:eastAsia="Times New Roman" w:hAnsi="Times New Roman" w:cs="Times New Roman"/>
          <w:b/>
          <w:sz w:val="28"/>
          <w:szCs w:val="28"/>
          <w:u w:val="single"/>
          <w:lang w:val="tt-RU" w:eastAsia="ru-RU"/>
        </w:rPr>
        <w:t xml:space="preserve"> Балаларның сөйләмен үстерү буенча эшченлекне  ФДББС таләпләренә туры китереп тагы да камилләштерү, укыту-методик комплектларга нигезләнеп эшләүне дәвам итү</w:t>
      </w:r>
    </w:p>
    <w:p w:rsidR="00A63F52" w:rsidRPr="00A63F52" w:rsidRDefault="00A63F52" w:rsidP="00A63F52">
      <w:pPr>
        <w:tabs>
          <w:tab w:val="left" w:pos="2130"/>
        </w:tabs>
        <w:spacing w:after="0" w:line="240" w:lineRule="auto"/>
        <w:rPr>
          <w:rFonts w:ascii="Times New Roman" w:eastAsia="Times New Roman" w:hAnsi="Times New Roman" w:cs="Times New Roman"/>
          <w:b/>
          <w:i/>
          <w:sz w:val="28"/>
          <w:szCs w:val="28"/>
          <w:lang w:val="tt-RU" w:eastAsia="ru-RU"/>
        </w:rPr>
      </w:pPr>
      <w:r w:rsidRPr="00A63F52">
        <w:rPr>
          <w:rFonts w:ascii="Times New Roman" w:eastAsia="Times New Roman" w:hAnsi="Times New Roman" w:cs="Times New Roman"/>
          <w:b/>
          <w:i/>
          <w:sz w:val="28"/>
          <w:szCs w:val="28"/>
          <w:lang w:val="tt-RU" w:eastAsia="ru-RU"/>
        </w:rPr>
        <w:t>Максат: балаларның сөйләмен үстерүгә бакчада ФДББС таләпләренә туры килә торган шартлар тудыру</w:t>
      </w:r>
      <w:r w:rsidRPr="00A63F52">
        <w:rPr>
          <w:rFonts w:ascii="Times New Roman" w:eastAsia="Times New Roman" w:hAnsi="Times New Roman" w:cs="Times New Roman"/>
          <w:b/>
          <w:sz w:val="28"/>
          <w:szCs w:val="28"/>
          <w:lang w:val="tt-RU" w:eastAsia="ru-RU"/>
        </w:rPr>
        <w:t>(</w:t>
      </w:r>
      <w:r w:rsidRPr="00A63F52">
        <w:rPr>
          <w:rFonts w:ascii="Times New Roman" w:eastAsia="Times New Roman" w:hAnsi="Times New Roman" w:cs="Times New Roman"/>
          <w:b/>
          <w:i/>
          <w:sz w:val="28"/>
          <w:szCs w:val="28"/>
          <w:lang w:val="tt-RU" w:eastAsia="ru-RU"/>
        </w:rPr>
        <w:t xml:space="preserve"> ИКТтехнологияләрен куллану.)</w:t>
      </w:r>
    </w:p>
    <w:tbl>
      <w:tblPr>
        <w:tblW w:w="9535"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9"/>
        <w:gridCol w:w="5316"/>
        <w:gridCol w:w="1418"/>
        <w:gridCol w:w="2162"/>
      </w:tblGrid>
      <w:tr w:rsidR="00A63F52" w:rsidRPr="00A63F52" w:rsidTr="007F14F9">
        <w:trPr>
          <w:trHeight w:val="468"/>
          <w:jc w:val="center"/>
        </w:trPr>
        <w:tc>
          <w:tcPr>
            <w:tcW w:w="639" w:type="dxa"/>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w:t>
            </w:r>
          </w:p>
        </w:tc>
        <w:tc>
          <w:tcPr>
            <w:tcW w:w="5316" w:type="dxa"/>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Эшнең  эчтәлеге</w:t>
            </w:r>
          </w:p>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p>
        </w:tc>
        <w:tc>
          <w:tcPr>
            <w:tcW w:w="1418" w:type="dxa"/>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Вакыты</w:t>
            </w:r>
          </w:p>
        </w:tc>
        <w:tc>
          <w:tcPr>
            <w:tcW w:w="2162" w:type="dxa"/>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Җаваплы кеше</w:t>
            </w:r>
          </w:p>
        </w:tc>
      </w:tr>
      <w:tr w:rsidR="00A63F52" w:rsidRPr="00A63F52" w:rsidTr="007F14F9">
        <w:trPr>
          <w:trHeight w:val="512"/>
          <w:jc w:val="center"/>
        </w:trPr>
        <w:tc>
          <w:tcPr>
            <w:tcW w:w="639" w:type="dxa"/>
            <w:vAlign w:val="center"/>
          </w:tcPr>
          <w:p w:rsidR="00A63F52" w:rsidRPr="00A63F52" w:rsidRDefault="00A63F52" w:rsidP="00A63F52">
            <w:pPr>
              <w:spacing w:after="0" w:line="240" w:lineRule="auto"/>
              <w:jc w:val="center"/>
              <w:rPr>
                <w:rFonts w:ascii="Times New Roman" w:eastAsia="Times New Roman" w:hAnsi="Times New Roman" w:cs="Times New Roman"/>
                <w:sz w:val="24"/>
                <w:szCs w:val="20"/>
                <w:lang w:eastAsia="ru-RU"/>
              </w:rPr>
            </w:pPr>
            <w:r w:rsidRPr="00A63F52">
              <w:rPr>
                <w:rFonts w:ascii="Times New Roman" w:eastAsia="Times New Roman" w:hAnsi="Times New Roman" w:cs="Times New Roman"/>
                <w:sz w:val="24"/>
                <w:szCs w:val="20"/>
                <w:lang w:eastAsia="ru-RU"/>
              </w:rPr>
              <w:t>1</w:t>
            </w:r>
          </w:p>
        </w:tc>
        <w:tc>
          <w:tcPr>
            <w:tcW w:w="5316" w:type="dxa"/>
            <w:vAlign w:val="center"/>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Балаларның сөйләмен  үстерүдә </w:t>
            </w:r>
            <w:r w:rsidRPr="00A63F52">
              <w:rPr>
                <w:rFonts w:ascii="Times New Roman" w:eastAsia="Times New Roman" w:hAnsi="Times New Roman" w:cs="Times New Roman"/>
                <w:bCs/>
                <w:sz w:val="28"/>
                <w:szCs w:val="28"/>
                <w:lang w:val="tt-RU" w:eastAsia="ru-RU"/>
              </w:rPr>
              <w:t>Ф.В.Хәзрәтова, З.Г.Шәрәфетдинованың  “Туган телдә сөйләшәбез”  2-3 яшь</w:t>
            </w:r>
            <w:r w:rsidRPr="00A63F52">
              <w:rPr>
                <w:rFonts w:ascii="Times New Roman" w:eastAsia="Times New Roman" w:hAnsi="Times New Roman" w:cs="Times New Roman"/>
                <w:sz w:val="28"/>
                <w:szCs w:val="28"/>
                <w:lang w:val="tt-RU" w:eastAsia="ru-RU"/>
              </w:rPr>
              <w:t xml:space="preserve"> укыту-</w:t>
            </w:r>
            <w:r w:rsidRPr="00A63F52">
              <w:rPr>
                <w:rFonts w:ascii="Times New Roman" w:eastAsia="Times New Roman" w:hAnsi="Times New Roman" w:cs="Times New Roman"/>
                <w:sz w:val="28"/>
                <w:szCs w:val="28"/>
                <w:lang w:val="tt-RU" w:eastAsia="ru-RU"/>
              </w:rPr>
              <w:lastRenderedPageBreak/>
              <w:t>методик комплектын  кулланып эшләүдә үстерешле тирәлек (презентация)</w:t>
            </w:r>
          </w:p>
          <w:p w:rsidR="00A63F52" w:rsidRPr="00A63F52" w:rsidRDefault="00A63F52" w:rsidP="00A63F52">
            <w:pPr>
              <w:spacing w:after="0" w:line="240" w:lineRule="auto"/>
              <w:contextualSpacing/>
              <w:jc w:val="both"/>
              <w:rPr>
                <w:rFonts w:ascii="Times New Roman" w:eastAsia="Times New Roman" w:hAnsi="Times New Roman" w:cs="Times New Roman"/>
                <w:sz w:val="24"/>
                <w:szCs w:val="24"/>
                <w:lang w:val="tt-RU" w:eastAsia="ru-RU"/>
              </w:rPr>
            </w:pPr>
          </w:p>
        </w:tc>
        <w:tc>
          <w:tcPr>
            <w:tcW w:w="1418" w:type="dxa"/>
            <w:vMerge w:val="restart"/>
            <w:vAlign w:val="center"/>
          </w:tcPr>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lastRenderedPageBreak/>
              <w:t xml:space="preserve"> ноябрь</w:t>
            </w:r>
          </w:p>
        </w:tc>
        <w:tc>
          <w:tcPr>
            <w:tcW w:w="2162" w:type="dxa"/>
          </w:tcPr>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rPr>
          <w:trHeight w:val="512"/>
          <w:jc w:val="center"/>
        </w:trPr>
        <w:tc>
          <w:tcPr>
            <w:tcW w:w="639" w:type="dxa"/>
            <w:vAlign w:val="center"/>
          </w:tcPr>
          <w:p w:rsidR="00A63F52" w:rsidRPr="00A63F52" w:rsidRDefault="00A63F52" w:rsidP="00A63F52">
            <w:pPr>
              <w:spacing w:after="0" w:line="240" w:lineRule="auto"/>
              <w:jc w:val="center"/>
              <w:rPr>
                <w:rFonts w:ascii="Times New Roman" w:eastAsia="Times New Roman" w:hAnsi="Times New Roman" w:cs="Times New Roman"/>
                <w:sz w:val="24"/>
                <w:szCs w:val="20"/>
                <w:lang w:eastAsia="ru-RU"/>
              </w:rPr>
            </w:pPr>
            <w:r w:rsidRPr="00A63F52">
              <w:rPr>
                <w:rFonts w:ascii="Times New Roman" w:eastAsia="Times New Roman" w:hAnsi="Times New Roman" w:cs="Times New Roman"/>
                <w:sz w:val="24"/>
                <w:szCs w:val="20"/>
                <w:lang w:eastAsia="ru-RU"/>
              </w:rPr>
              <w:lastRenderedPageBreak/>
              <w:t>2</w:t>
            </w:r>
          </w:p>
        </w:tc>
        <w:tc>
          <w:tcPr>
            <w:tcW w:w="5316" w:type="dxa"/>
            <w:vAlign w:val="center"/>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Балалар бакчасында милли тәрбия. Чыгыш.</w:t>
            </w:r>
          </w:p>
          <w:p w:rsidR="00A63F52" w:rsidRPr="00A63F52" w:rsidRDefault="00A63F52" w:rsidP="00A63F52">
            <w:pPr>
              <w:spacing w:after="0" w:line="240" w:lineRule="auto"/>
              <w:contextualSpacing/>
              <w:jc w:val="both"/>
              <w:rPr>
                <w:rFonts w:ascii="Times New Roman" w:eastAsia="Times New Roman" w:hAnsi="Times New Roman" w:cs="Times New Roman"/>
                <w:sz w:val="24"/>
                <w:szCs w:val="24"/>
                <w:lang w:val="tt-RU" w:eastAsia="ru-RU"/>
              </w:rPr>
            </w:pPr>
          </w:p>
        </w:tc>
        <w:tc>
          <w:tcPr>
            <w:tcW w:w="1418" w:type="dxa"/>
            <w:vMerge/>
            <w:vAlign w:val="center"/>
          </w:tcPr>
          <w:p w:rsidR="00A63F52" w:rsidRPr="00A63F52" w:rsidRDefault="00A63F52" w:rsidP="00A63F52">
            <w:pPr>
              <w:spacing w:after="0" w:line="240" w:lineRule="auto"/>
              <w:jc w:val="center"/>
              <w:rPr>
                <w:rFonts w:ascii="Times New Roman" w:eastAsia="Times New Roman" w:hAnsi="Times New Roman" w:cs="Times New Roman"/>
                <w:sz w:val="24"/>
                <w:szCs w:val="24"/>
                <w:lang w:eastAsia="ru-RU"/>
              </w:rPr>
            </w:pPr>
          </w:p>
        </w:tc>
        <w:tc>
          <w:tcPr>
            <w:tcW w:w="2162" w:type="dxa"/>
          </w:tcPr>
          <w:p w:rsidR="00A63F52" w:rsidRPr="00A63F52" w:rsidRDefault="00A63F52" w:rsidP="00A63F52">
            <w:pPr>
              <w:spacing w:after="0" w:line="240" w:lineRule="auto"/>
              <w:jc w:val="center"/>
              <w:rPr>
                <w:rFonts w:ascii="Times New Roman" w:eastAsia="Times New Roman" w:hAnsi="Times New Roman" w:cs="Times New Roman"/>
                <w:sz w:val="28"/>
                <w:szCs w:val="28"/>
                <w:lang w:eastAsia="ru-RU"/>
              </w:rPr>
            </w:pPr>
            <w:r w:rsidRPr="00A63F52">
              <w:rPr>
                <w:rFonts w:ascii="Times New Roman" w:eastAsia="Times New Roman" w:hAnsi="Times New Roman" w:cs="Times New Roman"/>
                <w:sz w:val="28"/>
                <w:szCs w:val="28"/>
                <w:lang w:val="tt-RU" w:eastAsia="ru-RU"/>
              </w:rPr>
              <w:t>Тәрбияче</w:t>
            </w:r>
          </w:p>
        </w:tc>
      </w:tr>
      <w:tr w:rsidR="00A63F52" w:rsidRPr="00A63F52" w:rsidTr="007F14F9">
        <w:trPr>
          <w:trHeight w:val="564"/>
          <w:jc w:val="center"/>
        </w:trPr>
        <w:tc>
          <w:tcPr>
            <w:tcW w:w="639" w:type="dxa"/>
            <w:vAlign w:val="center"/>
          </w:tcPr>
          <w:p w:rsidR="00A63F52" w:rsidRPr="00A63F52" w:rsidRDefault="00A63F52" w:rsidP="00A63F52">
            <w:pPr>
              <w:spacing w:after="0" w:line="240" w:lineRule="auto"/>
              <w:rPr>
                <w:rFonts w:ascii="Times New Roman" w:eastAsia="Times New Roman" w:hAnsi="Times New Roman" w:cs="Times New Roman"/>
                <w:sz w:val="28"/>
                <w:szCs w:val="28"/>
                <w:lang w:eastAsia="ru-RU"/>
              </w:rPr>
            </w:pPr>
            <w:r w:rsidRPr="00A63F52">
              <w:rPr>
                <w:rFonts w:ascii="Times New Roman" w:eastAsia="Times New Roman" w:hAnsi="Times New Roman" w:cs="Times New Roman"/>
                <w:sz w:val="28"/>
                <w:szCs w:val="28"/>
                <w:lang w:eastAsia="ru-RU"/>
              </w:rPr>
              <w:t xml:space="preserve">   3</w:t>
            </w:r>
          </w:p>
        </w:tc>
        <w:tc>
          <w:tcPr>
            <w:tcW w:w="5316" w:type="dxa"/>
            <w:vAlign w:val="center"/>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“Балалар бакчасында ФДББС таләпләре нигезендә, балаларга ике дәүләт телен өйрәтүдә, укыту методик комплектларын системалы кулланып, интерральләштерелгән белем бирү эшчәнлегенең торышы” тематик тикшерү нәтиҗәләре.</w:t>
            </w:r>
          </w:p>
        </w:tc>
        <w:tc>
          <w:tcPr>
            <w:tcW w:w="1418" w:type="dxa"/>
            <w:vMerge/>
            <w:vAlign w:val="center"/>
          </w:tcPr>
          <w:p w:rsidR="00A63F52" w:rsidRPr="00A63F52" w:rsidRDefault="00A63F52" w:rsidP="00A63F52">
            <w:pPr>
              <w:spacing w:after="0" w:line="240" w:lineRule="auto"/>
              <w:rPr>
                <w:rFonts w:ascii="Times New Roman" w:eastAsia="Times New Roman" w:hAnsi="Times New Roman" w:cs="Times New Roman"/>
                <w:b/>
                <w:sz w:val="24"/>
                <w:szCs w:val="24"/>
                <w:lang w:eastAsia="ru-RU"/>
              </w:rPr>
            </w:pPr>
          </w:p>
        </w:tc>
        <w:tc>
          <w:tcPr>
            <w:tcW w:w="2162" w:type="dxa"/>
          </w:tcPr>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rPr>
          <w:jc w:val="center"/>
        </w:trPr>
        <w:tc>
          <w:tcPr>
            <w:tcW w:w="639" w:type="dxa"/>
          </w:tcPr>
          <w:p w:rsidR="00A63F52" w:rsidRPr="00A63F52" w:rsidRDefault="00A63F52" w:rsidP="00A63F52">
            <w:pPr>
              <w:spacing w:after="0" w:line="240" w:lineRule="auto"/>
              <w:jc w:val="center"/>
              <w:rPr>
                <w:rFonts w:ascii="Times New Roman" w:eastAsia="Times New Roman" w:hAnsi="Times New Roman" w:cs="Times New Roman"/>
                <w:sz w:val="28"/>
                <w:szCs w:val="28"/>
                <w:lang w:eastAsia="ru-RU"/>
              </w:rPr>
            </w:pPr>
            <w:r w:rsidRPr="00A63F52">
              <w:rPr>
                <w:rFonts w:ascii="Times New Roman" w:eastAsia="Times New Roman" w:hAnsi="Times New Roman" w:cs="Times New Roman"/>
                <w:sz w:val="28"/>
                <w:szCs w:val="28"/>
                <w:lang w:eastAsia="ru-RU"/>
              </w:rPr>
              <w:t>4</w:t>
            </w:r>
          </w:p>
        </w:tc>
        <w:tc>
          <w:tcPr>
            <w:tcW w:w="5316" w:type="dxa"/>
          </w:tcPr>
          <w:p w:rsidR="00A63F52" w:rsidRPr="00A63F52" w:rsidRDefault="00A63F52" w:rsidP="00A63F52">
            <w:pPr>
              <w:spacing w:after="0" w:line="240" w:lineRule="auto"/>
              <w:jc w:val="both"/>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Укыту методик комплектлары кулланып эшләүдә: дидактик уеннар, методик эшкәртмәләр күргәзмәсе.</w:t>
            </w:r>
          </w:p>
        </w:tc>
        <w:tc>
          <w:tcPr>
            <w:tcW w:w="1418" w:type="dxa"/>
            <w:vMerge/>
          </w:tcPr>
          <w:p w:rsidR="00A63F52" w:rsidRPr="00A63F52" w:rsidRDefault="00A63F52" w:rsidP="00A63F52">
            <w:pPr>
              <w:spacing w:after="0" w:line="240" w:lineRule="auto"/>
              <w:jc w:val="center"/>
              <w:rPr>
                <w:rFonts w:ascii="Times New Roman" w:eastAsia="Times New Roman" w:hAnsi="Times New Roman" w:cs="Times New Roman"/>
                <w:sz w:val="24"/>
                <w:szCs w:val="20"/>
                <w:lang w:eastAsia="ru-RU"/>
              </w:rPr>
            </w:pPr>
          </w:p>
        </w:tc>
        <w:tc>
          <w:tcPr>
            <w:tcW w:w="2162" w:type="dxa"/>
          </w:tcPr>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bl>
    <w:p w:rsidR="00A63F52" w:rsidRPr="00A63F52" w:rsidRDefault="00A63F52" w:rsidP="00A63F52">
      <w:pPr>
        <w:spacing w:after="0" w:line="240" w:lineRule="auto"/>
        <w:jc w:val="center"/>
        <w:rPr>
          <w:rFonts w:ascii="Times New Roman" w:eastAsia="Times New Roman" w:hAnsi="Times New Roman" w:cs="Times New Roman"/>
          <w:b/>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b/>
          <w:sz w:val="28"/>
          <w:szCs w:val="28"/>
          <w:lang w:val="tt-RU" w:eastAsia="ru-RU"/>
        </w:rPr>
      </w:pPr>
    </w:p>
    <w:p w:rsidR="00A63F52" w:rsidRPr="00A63F52" w:rsidRDefault="00A63F52" w:rsidP="00A63F52">
      <w:pPr>
        <w:spacing w:after="0" w:line="240" w:lineRule="auto"/>
        <w:jc w:val="center"/>
        <w:rPr>
          <w:rFonts w:ascii="Times New Roman" w:eastAsia="Times New Roman" w:hAnsi="Times New Roman" w:cs="Times New Roman"/>
          <w:b/>
          <w:bCs/>
          <w:iCs/>
          <w:sz w:val="28"/>
          <w:szCs w:val="28"/>
          <w:lang w:val="tt-RU" w:eastAsia="ru-RU"/>
        </w:rPr>
      </w:pPr>
      <w:r w:rsidRPr="00A63F52">
        <w:rPr>
          <w:rFonts w:ascii="Times New Roman" w:eastAsia="Times New Roman" w:hAnsi="Times New Roman" w:cs="Times New Roman"/>
          <w:b/>
          <w:sz w:val="28"/>
          <w:szCs w:val="28"/>
          <w:lang w:val="tt-RU" w:eastAsia="ru-RU"/>
        </w:rPr>
        <w:t>Педагогик киңәшмә № 3</w:t>
      </w:r>
      <w:r w:rsidRPr="00A63F52">
        <w:rPr>
          <w:rFonts w:ascii="Times New Roman" w:eastAsia="Times New Roman" w:hAnsi="Times New Roman" w:cs="Times New Roman"/>
          <w:b/>
          <w:bCs/>
          <w:iCs/>
          <w:sz w:val="28"/>
          <w:szCs w:val="28"/>
          <w:lang w:val="tt-RU" w:eastAsia="ru-RU"/>
        </w:rPr>
        <w:t>( Йомгаклау киңәшмәсе)</w:t>
      </w:r>
    </w:p>
    <w:p w:rsidR="00A63F52" w:rsidRPr="00A63F52" w:rsidRDefault="00A63F52" w:rsidP="00A63F52">
      <w:pPr>
        <w:spacing w:after="0" w:line="240" w:lineRule="auto"/>
        <w:jc w:val="center"/>
        <w:rPr>
          <w:rFonts w:ascii="Times New Roman" w:eastAsia="Times New Roman" w:hAnsi="Times New Roman" w:cs="Times New Roman"/>
          <w:bCs/>
          <w:iCs/>
          <w:sz w:val="28"/>
          <w:szCs w:val="28"/>
          <w:lang w:val="tt-RU" w:eastAsia="ru-RU"/>
        </w:rPr>
      </w:pP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u w:val="single"/>
          <w:lang w:val="tt-RU" w:eastAsia="ru-RU"/>
        </w:rPr>
      </w:pPr>
      <w:r w:rsidRPr="00A63F52">
        <w:rPr>
          <w:rFonts w:ascii="Times New Roman" w:eastAsia="Times New Roman" w:hAnsi="Times New Roman" w:cs="Times New Roman"/>
          <w:b/>
          <w:sz w:val="28"/>
          <w:szCs w:val="28"/>
          <w:lang w:val="tt-RU" w:eastAsia="ru-RU"/>
        </w:rPr>
        <w:t xml:space="preserve">Тема: </w:t>
      </w:r>
      <w:r w:rsidR="009C4FEB">
        <w:rPr>
          <w:rFonts w:ascii="Times New Roman" w:eastAsia="Times New Roman" w:hAnsi="Times New Roman" w:cs="Times New Roman"/>
          <w:b/>
          <w:sz w:val="28"/>
          <w:szCs w:val="28"/>
          <w:u w:val="single"/>
          <w:lang w:val="tt-RU" w:eastAsia="ru-RU"/>
        </w:rPr>
        <w:t xml:space="preserve"> 2021-2022</w:t>
      </w:r>
      <w:r w:rsidRPr="00A63F52">
        <w:rPr>
          <w:rFonts w:ascii="Times New Roman" w:eastAsia="Times New Roman" w:hAnsi="Times New Roman" w:cs="Times New Roman"/>
          <w:b/>
          <w:sz w:val="28"/>
          <w:szCs w:val="28"/>
          <w:u w:val="single"/>
          <w:lang w:val="tt-RU" w:eastAsia="ru-RU"/>
        </w:rPr>
        <w:t xml:space="preserve"> нче уку елында  укыту-тәрбия эшчәнлегенең сыйфаты һәм нәтиҗәсе.</w:t>
      </w:r>
    </w:p>
    <w:p w:rsidR="00A63F52" w:rsidRPr="00A63F52" w:rsidRDefault="00A63F52" w:rsidP="00A63F52">
      <w:pPr>
        <w:tabs>
          <w:tab w:val="left" w:pos="2130"/>
        </w:tabs>
        <w:spacing w:after="0" w:line="240" w:lineRule="auto"/>
        <w:rPr>
          <w:rFonts w:ascii="Times New Roman" w:eastAsia="Times New Roman" w:hAnsi="Times New Roman" w:cs="Times New Roman"/>
          <w:b/>
          <w:i/>
          <w:sz w:val="28"/>
          <w:szCs w:val="28"/>
          <w:lang w:val="tt-RU" w:eastAsia="ru-RU"/>
        </w:rPr>
      </w:pPr>
      <w:r w:rsidRPr="00A63F52">
        <w:rPr>
          <w:rFonts w:ascii="Times New Roman" w:eastAsia="Times New Roman" w:hAnsi="Times New Roman" w:cs="Times New Roman"/>
          <w:b/>
          <w:i/>
          <w:sz w:val="28"/>
          <w:szCs w:val="28"/>
          <w:lang w:val="tt-RU" w:eastAsia="ru-RU"/>
        </w:rPr>
        <w:t>Максат:Балалар бакчасының эшчәнлегенә нәтиҗә ясау,анализлау.</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p>
    <w:tbl>
      <w:tblPr>
        <w:tblW w:w="9535"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9"/>
        <w:gridCol w:w="5316"/>
        <w:gridCol w:w="1418"/>
        <w:gridCol w:w="2162"/>
      </w:tblGrid>
      <w:tr w:rsidR="00A63F52" w:rsidRPr="00A63F52" w:rsidTr="007F14F9">
        <w:trPr>
          <w:trHeight w:val="468"/>
          <w:jc w:val="center"/>
        </w:trPr>
        <w:tc>
          <w:tcPr>
            <w:tcW w:w="639" w:type="dxa"/>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w:t>
            </w:r>
          </w:p>
        </w:tc>
        <w:tc>
          <w:tcPr>
            <w:tcW w:w="5316" w:type="dxa"/>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Эшнең  эчтәлеге</w:t>
            </w:r>
          </w:p>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p>
        </w:tc>
        <w:tc>
          <w:tcPr>
            <w:tcW w:w="1418" w:type="dxa"/>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Вакыты</w:t>
            </w:r>
          </w:p>
        </w:tc>
        <w:tc>
          <w:tcPr>
            <w:tcW w:w="2162" w:type="dxa"/>
          </w:tcPr>
          <w:p w:rsidR="00A63F52" w:rsidRPr="00A63F52" w:rsidRDefault="00A63F52" w:rsidP="00A63F52">
            <w:pPr>
              <w:tabs>
                <w:tab w:val="left" w:pos="2130"/>
              </w:tabs>
              <w:spacing w:after="0" w:line="240" w:lineRule="auto"/>
              <w:jc w:val="center"/>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Җаваплы кеше</w:t>
            </w:r>
          </w:p>
        </w:tc>
      </w:tr>
      <w:tr w:rsidR="00A63F52" w:rsidRPr="00A63F52" w:rsidTr="007F14F9">
        <w:trPr>
          <w:trHeight w:val="512"/>
          <w:jc w:val="center"/>
        </w:trPr>
        <w:tc>
          <w:tcPr>
            <w:tcW w:w="639" w:type="dxa"/>
            <w:vAlign w:val="center"/>
          </w:tcPr>
          <w:p w:rsidR="00A63F52" w:rsidRPr="00A63F52" w:rsidRDefault="00A63F52" w:rsidP="00A63F52">
            <w:pPr>
              <w:spacing w:after="0" w:line="240" w:lineRule="auto"/>
              <w:jc w:val="center"/>
              <w:rPr>
                <w:rFonts w:ascii="Times New Roman" w:eastAsia="Times New Roman" w:hAnsi="Times New Roman" w:cs="Times New Roman"/>
                <w:sz w:val="24"/>
                <w:szCs w:val="20"/>
                <w:lang w:eastAsia="ru-RU"/>
              </w:rPr>
            </w:pPr>
            <w:r w:rsidRPr="00A63F52">
              <w:rPr>
                <w:rFonts w:ascii="Times New Roman" w:eastAsia="Times New Roman" w:hAnsi="Times New Roman" w:cs="Times New Roman"/>
                <w:sz w:val="24"/>
                <w:szCs w:val="20"/>
                <w:lang w:eastAsia="ru-RU"/>
              </w:rPr>
              <w:t>1</w:t>
            </w:r>
          </w:p>
        </w:tc>
        <w:tc>
          <w:tcPr>
            <w:tcW w:w="5316" w:type="dxa"/>
            <w:vAlign w:val="center"/>
          </w:tcPr>
          <w:p w:rsidR="00A63F52" w:rsidRPr="00A63F52" w:rsidRDefault="009C4FEB" w:rsidP="00A63F52">
            <w:pPr>
              <w:tabs>
                <w:tab w:val="left" w:pos="2130"/>
              </w:tabs>
              <w:spacing w:after="0" w:line="240" w:lineRule="auto"/>
              <w:rPr>
                <w:rFonts w:ascii="Times New Roman" w:eastAsia="Times New Roman" w:hAnsi="Times New Roman" w:cs="Times New Roman"/>
                <w:sz w:val="28"/>
                <w:szCs w:val="28"/>
                <w:lang w:val="tt-RU" w:eastAsia="ru-RU"/>
              </w:rPr>
            </w:pPr>
            <w:r>
              <w:rPr>
                <w:rFonts w:ascii="Times New Roman" w:eastAsia="Times New Roman" w:hAnsi="Times New Roman" w:cs="Times New Roman"/>
                <w:sz w:val="28"/>
                <w:szCs w:val="28"/>
                <w:lang w:val="tt-RU" w:eastAsia="ru-RU"/>
              </w:rPr>
              <w:t>2021-2022</w:t>
            </w:r>
            <w:r w:rsidR="00A63F52" w:rsidRPr="00A63F52">
              <w:rPr>
                <w:rFonts w:ascii="Times New Roman" w:eastAsia="Times New Roman" w:hAnsi="Times New Roman" w:cs="Times New Roman"/>
                <w:sz w:val="28"/>
                <w:szCs w:val="28"/>
                <w:lang w:val="tt-RU" w:eastAsia="ru-RU"/>
              </w:rPr>
              <w:t xml:space="preserve"> нче уку елына анализ. </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Балалар бакчасы мөдире чыгышы.</w:t>
            </w:r>
          </w:p>
          <w:p w:rsidR="00A63F52" w:rsidRPr="00A63F52" w:rsidRDefault="00A63F52" w:rsidP="00A63F52">
            <w:pPr>
              <w:tabs>
                <w:tab w:val="left" w:pos="2130"/>
              </w:tabs>
              <w:spacing w:after="0" w:line="240" w:lineRule="auto"/>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8"/>
                <w:szCs w:val="28"/>
                <w:lang w:val="tt-RU" w:eastAsia="ru-RU"/>
              </w:rPr>
              <w:t>Тәрбияченең иҗади отчеты</w:t>
            </w:r>
          </w:p>
        </w:tc>
        <w:tc>
          <w:tcPr>
            <w:tcW w:w="1418" w:type="dxa"/>
            <w:vMerge w:val="restart"/>
            <w:vAlign w:val="center"/>
          </w:tcPr>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май</w:t>
            </w:r>
          </w:p>
        </w:tc>
        <w:tc>
          <w:tcPr>
            <w:tcW w:w="2162" w:type="dxa"/>
          </w:tcPr>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rPr>
          <w:trHeight w:val="512"/>
          <w:jc w:val="center"/>
        </w:trPr>
        <w:tc>
          <w:tcPr>
            <w:tcW w:w="639" w:type="dxa"/>
            <w:vAlign w:val="center"/>
          </w:tcPr>
          <w:p w:rsidR="00A63F52" w:rsidRPr="00A63F52" w:rsidRDefault="00A63F52" w:rsidP="00A63F52">
            <w:pPr>
              <w:spacing w:after="0" w:line="240" w:lineRule="auto"/>
              <w:jc w:val="center"/>
              <w:rPr>
                <w:rFonts w:ascii="Times New Roman" w:eastAsia="Times New Roman" w:hAnsi="Times New Roman" w:cs="Times New Roman"/>
                <w:sz w:val="24"/>
                <w:szCs w:val="20"/>
                <w:lang w:eastAsia="ru-RU"/>
              </w:rPr>
            </w:pPr>
            <w:r w:rsidRPr="00A63F52">
              <w:rPr>
                <w:rFonts w:ascii="Times New Roman" w:eastAsia="Times New Roman" w:hAnsi="Times New Roman" w:cs="Times New Roman"/>
                <w:sz w:val="24"/>
                <w:szCs w:val="20"/>
                <w:lang w:eastAsia="ru-RU"/>
              </w:rPr>
              <w:t>2</w:t>
            </w:r>
          </w:p>
        </w:tc>
        <w:tc>
          <w:tcPr>
            <w:tcW w:w="5316" w:type="dxa"/>
            <w:vAlign w:val="center"/>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 Төркемнәрдә үткәрелгән диагностик күрсәткечләренең нәтиҗәләре (ел ахыры).</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Сәламәтләндерү, чыныктыру буенча   эш нәтиҗәләре. Җәйге сәламәтләндерү чорына эш планы кабул итү.</w:t>
            </w:r>
          </w:p>
        </w:tc>
        <w:tc>
          <w:tcPr>
            <w:tcW w:w="1418" w:type="dxa"/>
            <w:vMerge/>
            <w:vAlign w:val="center"/>
          </w:tcPr>
          <w:p w:rsidR="00A63F52" w:rsidRPr="00A63F52" w:rsidRDefault="00A63F52" w:rsidP="00A63F52">
            <w:pPr>
              <w:spacing w:after="0" w:line="240" w:lineRule="auto"/>
              <w:jc w:val="center"/>
              <w:rPr>
                <w:rFonts w:ascii="Times New Roman" w:eastAsia="Times New Roman" w:hAnsi="Times New Roman" w:cs="Times New Roman"/>
                <w:sz w:val="24"/>
                <w:szCs w:val="24"/>
                <w:lang w:val="tt-RU" w:eastAsia="ru-RU"/>
              </w:rPr>
            </w:pPr>
          </w:p>
        </w:tc>
        <w:tc>
          <w:tcPr>
            <w:tcW w:w="2162" w:type="dxa"/>
          </w:tcPr>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Тәрбияче</w:t>
            </w:r>
          </w:p>
        </w:tc>
      </w:tr>
      <w:tr w:rsidR="00A63F52" w:rsidRPr="00A63F52" w:rsidTr="007F14F9">
        <w:trPr>
          <w:trHeight w:val="564"/>
          <w:jc w:val="center"/>
        </w:trPr>
        <w:tc>
          <w:tcPr>
            <w:tcW w:w="639" w:type="dxa"/>
            <w:vAlign w:val="center"/>
          </w:tcPr>
          <w:p w:rsidR="00A63F52" w:rsidRPr="00A63F52" w:rsidRDefault="00A63F52" w:rsidP="00A63F52">
            <w:pPr>
              <w:spacing w:after="0" w:line="240" w:lineRule="auto"/>
              <w:rPr>
                <w:rFonts w:ascii="Times New Roman" w:eastAsia="Times New Roman" w:hAnsi="Times New Roman" w:cs="Times New Roman"/>
                <w:sz w:val="28"/>
                <w:szCs w:val="28"/>
                <w:lang w:eastAsia="ru-RU"/>
              </w:rPr>
            </w:pPr>
            <w:r w:rsidRPr="00A63F52">
              <w:rPr>
                <w:rFonts w:ascii="Times New Roman" w:eastAsia="Times New Roman" w:hAnsi="Times New Roman" w:cs="Times New Roman"/>
                <w:sz w:val="28"/>
                <w:szCs w:val="28"/>
                <w:lang w:eastAsia="ru-RU"/>
              </w:rPr>
              <w:t xml:space="preserve">   3</w:t>
            </w:r>
          </w:p>
        </w:tc>
        <w:tc>
          <w:tcPr>
            <w:tcW w:w="5316" w:type="dxa"/>
            <w:vAlign w:val="center"/>
          </w:tcPr>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Киләсе уку елының эш планы проекты белән танышу. </w:t>
            </w:r>
          </w:p>
        </w:tc>
        <w:tc>
          <w:tcPr>
            <w:tcW w:w="1418" w:type="dxa"/>
            <w:vMerge/>
            <w:vAlign w:val="center"/>
          </w:tcPr>
          <w:p w:rsidR="00A63F52" w:rsidRPr="00A63F52" w:rsidRDefault="00A63F52" w:rsidP="00A63F52">
            <w:pPr>
              <w:spacing w:after="0" w:line="240" w:lineRule="auto"/>
              <w:rPr>
                <w:rFonts w:ascii="Times New Roman" w:eastAsia="Times New Roman" w:hAnsi="Times New Roman" w:cs="Times New Roman"/>
                <w:b/>
                <w:sz w:val="24"/>
                <w:szCs w:val="24"/>
                <w:lang w:eastAsia="ru-RU"/>
              </w:rPr>
            </w:pPr>
          </w:p>
        </w:tc>
        <w:tc>
          <w:tcPr>
            <w:tcW w:w="2162" w:type="dxa"/>
          </w:tcPr>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r w:rsidR="00A63F52" w:rsidRPr="00A63F52" w:rsidTr="007F14F9">
        <w:trPr>
          <w:jc w:val="center"/>
        </w:trPr>
        <w:tc>
          <w:tcPr>
            <w:tcW w:w="639" w:type="dxa"/>
          </w:tcPr>
          <w:p w:rsidR="00A63F52" w:rsidRPr="00A63F52" w:rsidRDefault="00A63F52" w:rsidP="00A63F52">
            <w:pPr>
              <w:spacing w:after="0" w:line="240" w:lineRule="auto"/>
              <w:jc w:val="center"/>
              <w:rPr>
                <w:rFonts w:ascii="Times New Roman" w:eastAsia="Times New Roman" w:hAnsi="Times New Roman" w:cs="Times New Roman"/>
                <w:sz w:val="28"/>
                <w:szCs w:val="28"/>
                <w:lang w:eastAsia="ru-RU"/>
              </w:rPr>
            </w:pPr>
            <w:r w:rsidRPr="00A63F52">
              <w:rPr>
                <w:rFonts w:ascii="Times New Roman" w:eastAsia="Times New Roman" w:hAnsi="Times New Roman" w:cs="Times New Roman"/>
                <w:sz w:val="28"/>
                <w:szCs w:val="28"/>
                <w:lang w:eastAsia="ru-RU"/>
              </w:rPr>
              <w:t>4</w:t>
            </w:r>
          </w:p>
        </w:tc>
        <w:tc>
          <w:tcPr>
            <w:tcW w:w="5316" w:type="dxa"/>
          </w:tcPr>
          <w:p w:rsidR="00A63F52" w:rsidRPr="00A63F52" w:rsidRDefault="00A63F52" w:rsidP="00A63F52">
            <w:pPr>
              <w:tabs>
                <w:tab w:val="left" w:pos="2130"/>
              </w:tabs>
              <w:spacing w:after="0" w:line="240" w:lineRule="auto"/>
              <w:rPr>
                <w:rFonts w:ascii="Times New Roman" w:eastAsia="Times New Roman" w:hAnsi="Times New Roman" w:cs="Times New Roman"/>
                <w:b/>
                <w:sz w:val="28"/>
                <w:szCs w:val="28"/>
                <w:lang w:val="tt-RU" w:eastAsia="ru-RU"/>
              </w:rPr>
            </w:pPr>
            <w:r w:rsidRPr="00A63F52">
              <w:rPr>
                <w:rFonts w:ascii="Times New Roman" w:eastAsia="Times New Roman" w:hAnsi="Times New Roman" w:cs="Times New Roman"/>
                <w:b/>
                <w:sz w:val="28"/>
                <w:szCs w:val="28"/>
                <w:lang w:val="tt-RU" w:eastAsia="ru-RU"/>
              </w:rPr>
              <w:t>Тематик тикшерү нәтиҗәсе.</w:t>
            </w:r>
          </w:p>
          <w:p w:rsidR="00A63F52" w:rsidRPr="00A63F52" w:rsidRDefault="00A63F52" w:rsidP="00A63F52">
            <w:pPr>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Тема:  “Изучение организации работы в ДОУ по обучению детей русскому языку”</w:t>
            </w:r>
          </w:p>
        </w:tc>
        <w:tc>
          <w:tcPr>
            <w:tcW w:w="1418" w:type="dxa"/>
            <w:vMerge/>
          </w:tcPr>
          <w:p w:rsidR="00A63F52" w:rsidRPr="00A63F52" w:rsidRDefault="00A63F52" w:rsidP="00A63F52">
            <w:pPr>
              <w:spacing w:after="0" w:line="240" w:lineRule="auto"/>
              <w:jc w:val="center"/>
              <w:rPr>
                <w:rFonts w:ascii="Times New Roman" w:eastAsia="Times New Roman" w:hAnsi="Times New Roman" w:cs="Times New Roman"/>
                <w:sz w:val="24"/>
                <w:szCs w:val="20"/>
                <w:lang w:eastAsia="ru-RU"/>
              </w:rPr>
            </w:pPr>
          </w:p>
        </w:tc>
        <w:tc>
          <w:tcPr>
            <w:tcW w:w="2162" w:type="dxa"/>
          </w:tcPr>
          <w:p w:rsidR="00A63F52" w:rsidRPr="00A63F52" w:rsidRDefault="00A63F52" w:rsidP="00A63F52">
            <w:pPr>
              <w:spacing w:after="0" w:line="240" w:lineRule="auto"/>
              <w:jc w:val="center"/>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Мөдир</w:t>
            </w:r>
          </w:p>
        </w:tc>
      </w:tr>
    </w:tbl>
    <w:p w:rsidR="00A63F52" w:rsidRPr="00A63F52" w:rsidRDefault="00A63F52" w:rsidP="00A63F52">
      <w:pPr>
        <w:jc w:val="center"/>
        <w:rPr>
          <w:rFonts w:ascii="Times New Roman" w:hAnsi="Times New Roman" w:cs="Times New Roman"/>
          <w:b/>
          <w:sz w:val="32"/>
          <w:szCs w:val="32"/>
          <w:lang w:val="tt-RU"/>
        </w:rPr>
      </w:pPr>
    </w:p>
    <w:p w:rsidR="00A63F52" w:rsidRPr="00A63F52" w:rsidRDefault="00A63F52" w:rsidP="00A63F52">
      <w:pPr>
        <w:jc w:val="center"/>
        <w:rPr>
          <w:rFonts w:ascii="Times New Roman" w:hAnsi="Times New Roman" w:cs="Times New Roman"/>
          <w:b/>
          <w:sz w:val="32"/>
          <w:szCs w:val="32"/>
          <w:lang w:val="tt-RU"/>
        </w:rPr>
      </w:pPr>
    </w:p>
    <w:p w:rsidR="00A63F52" w:rsidRPr="00A63F52" w:rsidRDefault="00A63F52" w:rsidP="00A63F52">
      <w:pPr>
        <w:jc w:val="center"/>
        <w:rPr>
          <w:rFonts w:ascii="Times New Roman" w:hAnsi="Times New Roman" w:cs="Times New Roman"/>
          <w:b/>
          <w:sz w:val="32"/>
          <w:szCs w:val="32"/>
          <w:lang w:val="tt-RU"/>
        </w:rPr>
      </w:pPr>
    </w:p>
    <w:p w:rsidR="00A63F52" w:rsidRPr="00A63F52" w:rsidRDefault="00A63F52" w:rsidP="00A63F52">
      <w:pPr>
        <w:shd w:val="clear" w:color="auto" w:fill="FFFFFF" w:themeFill="background1"/>
        <w:spacing w:after="0" w:line="240" w:lineRule="auto"/>
        <w:jc w:val="center"/>
        <w:rPr>
          <w:rFonts w:ascii="Times New Roman" w:eastAsia="MS Mincho" w:hAnsi="Times New Roman" w:cs="Times New Roman"/>
          <w:b/>
          <w:sz w:val="32"/>
          <w:szCs w:val="32"/>
          <w:lang w:val="tt-RU" w:eastAsia="ru-RU"/>
        </w:rPr>
      </w:pPr>
    </w:p>
    <w:p w:rsidR="00A63F52" w:rsidRPr="00A63F52" w:rsidRDefault="00A63F52" w:rsidP="00A63F52">
      <w:pPr>
        <w:shd w:val="clear" w:color="auto" w:fill="FFFFFF" w:themeFill="background1"/>
        <w:spacing w:after="0" w:line="240" w:lineRule="auto"/>
        <w:jc w:val="center"/>
        <w:rPr>
          <w:rFonts w:ascii="Times New Roman" w:eastAsia="MS Mincho" w:hAnsi="Times New Roman" w:cs="Times New Roman"/>
          <w:b/>
          <w:sz w:val="32"/>
          <w:szCs w:val="32"/>
          <w:lang w:val="tt-RU" w:eastAsia="ru-RU"/>
        </w:rPr>
      </w:pPr>
      <w:proofErr w:type="spellStart"/>
      <w:r w:rsidRPr="00A63F52">
        <w:rPr>
          <w:rFonts w:ascii="Times New Roman" w:eastAsia="MS Mincho" w:hAnsi="Times New Roman" w:cs="Times New Roman"/>
          <w:b/>
          <w:sz w:val="32"/>
          <w:szCs w:val="32"/>
          <w:lang w:eastAsia="ru-RU"/>
        </w:rPr>
        <w:t>Ачык</w:t>
      </w:r>
      <w:proofErr w:type="spellEnd"/>
      <w:r w:rsidRPr="00A63F52">
        <w:rPr>
          <w:rFonts w:ascii="Times New Roman" w:eastAsia="MS Mincho" w:hAnsi="Times New Roman" w:cs="Times New Roman"/>
          <w:b/>
          <w:sz w:val="32"/>
          <w:szCs w:val="32"/>
          <w:lang w:eastAsia="ru-RU"/>
        </w:rPr>
        <w:t xml:space="preserve">  </w:t>
      </w:r>
      <w:proofErr w:type="spellStart"/>
      <w:r w:rsidRPr="00A63F52">
        <w:rPr>
          <w:rFonts w:ascii="Times New Roman" w:eastAsia="MS Mincho" w:hAnsi="Times New Roman" w:cs="Times New Roman"/>
          <w:b/>
          <w:sz w:val="32"/>
          <w:szCs w:val="32"/>
          <w:lang w:eastAsia="ru-RU"/>
        </w:rPr>
        <w:t>чарала</w:t>
      </w:r>
      <w:proofErr w:type="spellEnd"/>
      <w:r w:rsidRPr="00A63F52">
        <w:rPr>
          <w:rFonts w:ascii="Times New Roman" w:eastAsia="MS Mincho" w:hAnsi="Times New Roman" w:cs="Times New Roman"/>
          <w:b/>
          <w:sz w:val="32"/>
          <w:szCs w:val="32"/>
          <w:lang w:val="tt-RU" w:eastAsia="ru-RU"/>
        </w:rPr>
        <w:t>р</w:t>
      </w:r>
    </w:p>
    <w:p w:rsidR="00A63F52" w:rsidRPr="00A63F52" w:rsidRDefault="00A63F52" w:rsidP="00A63F52">
      <w:pPr>
        <w:shd w:val="clear" w:color="auto" w:fill="FFFFFF" w:themeFill="background1"/>
        <w:spacing w:after="0" w:line="240" w:lineRule="auto"/>
        <w:jc w:val="center"/>
        <w:rPr>
          <w:rFonts w:ascii="Times New Roman" w:eastAsia="Times New Roman" w:hAnsi="Times New Roman" w:cs="Times New Roman"/>
          <w:b/>
          <w:sz w:val="32"/>
          <w:szCs w:val="32"/>
          <w:lang w:val="tt-RU" w:eastAsia="ru-RU"/>
        </w:rPr>
      </w:pPr>
    </w:p>
    <w:tbl>
      <w:tblPr>
        <w:tblW w:w="98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
        <w:gridCol w:w="5404"/>
        <w:gridCol w:w="1441"/>
        <w:gridCol w:w="2487"/>
      </w:tblGrid>
      <w:tr w:rsidR="00A63F52" w:rsidRPr="00A63F52" w:rsidTr="007F14F9">
        <w:tc>
          <w:tcPr>
            <w:tcW w:w="538"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b/>
                <w:sz w:val="28"/>
                <w:szCs w:val="28"/>
                <w:lang w:eastAsia="ru-RU"/>
              </w:rPr>
            </w:pPr>
            <w:r w:rsidRPr="00A63F52">
              <w:rPr>
                <w:rFonts w:ascii="Times New Roman" w:eastAsia="MS Mincho" w:hAnsi="Times New Roman" w:cs="Times New Roman"/>
                <w:b/>
                <w:sz w:val="28"/>
                <w:szCs w:val="28"/>
                <w:lang w:eastAsia="ru-RU"/>
              </w:rPr>
              <w:t>№</w:t>
            </w:r>
          </w:p>
        </w:tc>
        <w:tc>
          <w:tcPr>
            <w:tcW w:w="5404"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b/>
                <w:sz w:val="28"/>
                <w:szCs w:val="28"/>
                <w:lang w:eastAsia="ru-RU"/>
              </w:rPr>
            </w:pPr>
            <w:r w:rsidRPr="00A63F52">
              <w:rPr>
                <w:rFonts w:ascii="Times New Roman" w:eastAsia="MS Mincho" w:hAnsi="Times New Roman" w:cs="Times New Roman"/>
                <w:b/>
                <w:sz w:val="28"/>
                <w:szCs w:val="28"/>
                <w:lang w:eastAsia="ru-RU"/>
              </w:rPr>
              <w:t xml:space="preserve">    </w:t>
            </w:r>
            <w:proofErr w:type="spellStart"/>
            <w:r w:rsidRPr="00A63F52">
              <w:rPr>
                <w:rFonts w:ascii="Times New Roman" w:eastAsia="MS Mincho" w:hAnsi="Times New Roman" w:cs="Times New Roman"/>
                <w:b/>
                <w:sz w:val="28"/>
                <w:szCs w:val="28"/>
                <w:lang w:eastAsia="ru-RU"/>
              </w:rPr>
              <w:t>Эшне</w:t>
            </w:r>
            <w:proofErr w:type="spellEnd"/>
            <w:r w:rsidRPr="00A63F52">
              <w:rPr>
                <w:rFonts w:ascii="Times New Roman" w:eastAsia="MS Mincho" w:hAnsi="Times New Roman" w:cs="Times New Roman"/>
                <w:b/>
                <w:sz w:val="28"/>
                <w:szCs w:val="28"/>
                <w:lang w:val="tt-RU" w:eastAsia="ru-RU"/>
              </w:rPr>
              <w:t>ң</w:t>
            </w:r>
            <w:r w:rsidRPr="00A63F52">
              <w:rPr>
                <w:rFonts w:ascii="Times New Roman" w:eastAsia="MS Mincho" w:hAnsi="Times New Roman" w:cs="Times New Roman"/>
                <w:b/>
                <w:sz w:val="28"/>
                <w:szCs w:val="28"/>
                <w:lang w:eastAsia="ru-RU"/>
              </w:rPr>
              <w:t xml:space="preserve">   </w:t>
            </w:r>
            <w:proofErr w:type="spellStart"/>
            <w:r w:rsidRPr="00A63F52">
              <w:rPr>
                <w:rFonts w:ascii="Times New Roman" w:eastAsia="MS Mincho" w:hAnsi="Times New Roman" w:cs="Times New Roman"/>
                <w:b/>
                <w:sz w:val="28"/>
                <w:szCs w:val="28"/>
                <w:lang w:eastAsia="ru-RU"/>
              </w:rPr>
              <w:t>эчт</w:t>
            </w:r>
            <w:proofErr w:type="spellEnd"/>
            <w:r w:rsidRPr="00A63F52">
              <w:rPr>
                <w:rFonts w:ascii="Times New Roman" w:eastAsia="MS Mincho" w:hAnsi="Times New Roman" w:cs="Times New Roman"/>
                <w:b/>
                <w:sz w:val="28"/>
                <w:szCs w:val="28"/>
                <w:lang w:val="tt-RU" w:eastAsia="ru-RU"/>
              </w:rPr>
              <w:t>ә</w:t>
            </w:r>
            <w:r w:rsidRPr="00A63F52">
              <w:rPr>
                <w:rFonts w:ascii="Times New Roman" w:eastAsia="MS Mincho" w:hAnsi="Times New Roman" w:cs="Times New Roman"/>
                <w:b/>
                <w:sz w:val="28"/>
                <w:szCs w:val="28"/>
                <w:lang w:eastAsia="ru-RU"/>
              </w:rPr>
              <w:t>ләге</w:t>
            </w:r>
          </w:p>
        </w:tc>
        <w:tc>
          <w:tcPr>
            <w:tcW w:w="1441"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b/>
                <w:sz w:val="28"/>
                <w:szCs w:val="28"/>
                <w:lang w:eastAsia="ru-RU"/>
              </w:rPr>
            </w:pPr>
            <w:proofErr w:type="spellStart"/>
            <w:r w:rsidRPr="00A63F52">
              <w:rPr>
                <w:rFonts w:ascii="Times New Roman" w:eastAsia="MS Mincho" w:hAnsi="Times New Roman" w:cs="Times New Roman"/>
                <w:b/>
                <w:sz w:val="28"/>
                <w:szCs w:val="28"/>
                <w:lang w:eastAsia="ru-RU"/>
              </w:rPr>
              <w:t>вакыты</w:t>
            </w:r>
            <w:proofErr w:type="spellEnd"/>
          </w:p>
        </w:tc>
        <w:tc>
          <w:tcPr>
            <w:tcW w:w="2487"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b/>
                <w:sz w:val="28"/>
                <w:szCs w:val="28"/>
                <w:lang w:eastAsia="ru-RU"/>
              </w:rPr>
            </w:pPr>
            <w:proofErr w:type="spellStart"/>
            <w:r w:rsidRPr="00A63F52">
              <w:rPr>
                <w:rFonts w:ascii="Times New Roman" w:eastAsia="MS Mincho" w:hAnsi="Times New Roman" w:cs="Times New Roman"/>
                <w:b/>
                <w:sz w:val="28"/>
                <w:szCs w:val="28"/>
                <w:lang w:eastAsia="ru-RU"/>
              </w:rPr>
              <w:t>жаваплы</w:t>
            </w:r>
            <w:proofErr w:type="spellEnd"/>
          </w:p>
          <w:p w:rsidR="00A63F52" w:rsidRPr="00A63F52" w:rsidRDefault="00A63F52" w:rsidP="00A63F52">
            <w:pPr>
              <w:shd w:val="clear" w:color="auto" w:fill="FFFFFF" w:themeFill="background1"/>
              <w:spacing w:after="0" w:line="240" w:lineRule="auto"/>
              <w:rPr>
                <w:rFonts w:ascii="Times New Roman" w:eastAsia="MS Mincho" w:hAnsi="Times New Roman" w:cs="Times New Roman"/>
                <w:b/>
                <w:sz w:val="28"/>
                <w:szCs w:val="28"/>
                <w:lang w:eastAsia="ru-RU"/>
              </w:rPr>
            </w:pPr>
            <w:proofErr w:type="spellStart"/>
            <w:r w:rsidRPr="00A63F52">
              <w:rPr>
                <w:rFonts w:ascii="Times New Roman" w:eastAsia="MS Mincho" w:hAnsi="Times New Roman" w:cs="Times New Roman"/>
                <w:b/>
                <w:sz w:val="28"/>
                <w:szCs w:val="28"/>
                <w:lang w:eastAsia="ru-RU"/>
              </w:rPr>
              <w:t>кеше</w:t>
            </w:r>
            <w:proofErr w:type="spellEnd"/>
          </w:p>
        </w:tc>
      </w:tr>
      <w:tr w:rsidR="00A63F52" w:rsidRPr="00A63F52" w:rsidTr="007F14F9">
        <w:trPr>
          <w:trHeight w:val="415"/>
        </w:trPr>
        <w:tc>
          <w:tcPr>
            <w:tcW w:w="538"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1</w:t>
            </w:r>
          </w:p>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p>
        </w:tc>
        <w:tc>
          <w:tcPr>
            <w:tcW w:w="5404"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Мәктәпкә хәзерлек төркемендә сөйләм үстерү буенча  бердәм аралашу эшчәнлеге карау.</w:t>
            </w:r>
          </w:p>
        </w:tc>
        <w:tc>
          <w:tcPr>
            <w:tcW w:w="144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ноябрь</w:t>
            </w:r>
          </w:p>
        </w:tc>
        <w:tc>
          <w:tcPr>
            <w:tcW w:w="2487"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p>
          <w:p w:rsidR="00A63F52" w:rsidRPr="00A63F52" w:rsidRDefault="00A63F52" w:rsidP="00A63F52">
            <w:pPr>
              <w:shd w:val="clear" w:color="auto" w:fill="FFFFFF" w:themeFill="background1"/>
              <w:tabs>
                <w:tab w:val="left" w:pos="2130"/>
              </w:tabs>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Мөдир</w:t>
            </w:r>
          </w:p>
        </w:tc>
      </w:tr>
      <w:tr w:rsidR="00A63F52" w:rsidRPr="00A63F52" w:rsidTr="007F14F9">
        <w:trPr>
          <w:trHeight w:val="807"/>
        </w:trPr>
        <w:tc>
          <w:tcPr>
            <w:tcW w:w="538"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2</w:t>
            </w:r>
          </w:p>
        </w:tc>
        <w:tc>
          <w:tcPr>
            <w:tcW w:w="5404"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Мәктәпкә хәзерлек төркемендә балаларның элементар математик күзаллауларын формалаштыру буенча  бердәм аралашу эшчәнлеге карау.</w:t>
            </w:r>
          </w:p>
        </w:tc>
        <w:tc>
          <w:tcPr>
            <w:tcW w:w="144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январь</w:t>
            </w:r>
          </w:p>
        </w:tc>
        <w:tc>
          <w:tcPr>
            <w:tcW w:w="2487"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tabs>
                <w:tab w:val="left" w:pos="2130"/>
              </w:tabs>
              <w:spacing w:after="0" w:line="240" w:lineRule="auto"/>
              <w:rPr>
                <w:rFonts w:ascii="Times New Roman" w:eastAsia="Times New Roman" w:hAnsi="Times New Roman" w:cs="Times New Roman"/>
                <w:sz w:val="28"/>
                <w:szCs w:val="28"/>
                <w:lang w:val="tt-RU" w:eastAsia="ru-RU"/>
              </w:rPr>
            </w:pPr>
          </w:p>
        </w:tc>
      </w:tr>
      <w:tr w:rsidR="00A63F52" w:rsidRPr="00A63F52" w:rsidTr="007F14F9">
        <w:tc>
          <w:tcPr>
            <w:tcW w:w="538"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3</w:t>
            </w:r>
          </w:p>
        </w:tc>
        <w:tc>
          <w:tcPr>
            <w:tcW w:w="5404"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Балалар катнашында  рус телендә театр айлыгы үткәрү:“Шалкан” әкиятен сәхнәләштерү</w:t>
            </w:r>
          </w:p>
        </w:tc>
        <w:tc>
          <w:tcPr>
            <w:tcW w:w="1441"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март</w:t>
            </w:r>
          </w:p>
        </w:tc>
        <w:tc>
          <w:tcPr>
            <w:tcW w:w="2487"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Тәрбияче</w:t>
            </w:r>
          </w:p>
        </w:tc>
      </w:tr>
      <w:tr w:rsidR="00A63F52" w:rsidRPr="00A63F52" w:rsidTr="007F14F9">
        <w:tc>
          <w:tcPr>
            <w:tcW w:w="538"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4</w:t>
            </w:r>
          </w:p>
        </w:tc>
        <w:tc>
          <w:tcPr>
            <w:tcW w:w="5404"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Катнаш төркемендә балаларны рус теленә өйрәтү буенча  йомгаклау бердәм аралашу эшчәнлеген карау.</w:t>
            </w:r>
          </w:p>
        </w:tc>
        <w:tc>
          <w:tcPr>
            <w:tcW w:w="144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 xml:space="preserve">апрель </w:t>
            </w:r>
          </w:p>
        </w:tc>
        <w:tc>
          <w:tcPr>
            <w:tcW w:w="2487"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w:t>
            </w:r>
          </w:p>
        </w:tc>
      </w:tr>
      <w:tr w:rsidR="00A63F52" w:rsidRPr="00A63F52" w:rsidTr="007F14F9">
        <w:tc>
          <w:tcPr>
            <w:tcW w:w="538"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5</w:t>
            </w:r>
          </w:p>
        </w:tc>
        <w:tc>
          <w:tcPr>
            <w:tcW w:w="5404"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tabs>
                <w:tab w:val="left" w:pos="2130"/>
              </w:tabs>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Шигырь бәйгесе уздыру (татар  һәм рус телендә шигырьләрне сәнгатьле итеп  яттан сөйләү).</w:t>
            </w:r>
          </w:p>
        </w:tc>
        <w:tc>
          <w:tcPr>
            <w:tcW w:w="1441"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апрель</w:t>
            </w:r>
          </w:p>
        </w:tc>
        <w:tc>
          <w:tcPr>
            <w:tcW w:w="2487" w:type="dxa"/>
            <w:tcBorders>
              <w:top w:val="single" w:sz="4" w:space="0" w:color="auto"/>
              <w:left w:val="single" w:sz="4" w:space="0" w:color="auto"/>
              <w:bottom w:val="single" w:sz="4" w:space="0" w:color="auto"/>
              <w:right w:val="single" w:sz="4" w:space="0" w:color="auto"/>
            </w:tcBorders>
            <w:shd w:val="clear" w:color="auto" w:fill="auto"/>
          </w:tcPr>
          <w:p w:rsidR="00A63F52" w:rsidRPr="00A63F52" w:rsidRDefault="00A63F52" w:rsidP="00A63F52">
            <w:pPr>
              <w:shd w:val="clear" w:color="auto" w:fill="FFFFFF" w:themeFill="background1"/>
              <w:spacing w:after="0" w:line="240" w:lineRule="auto"/>
              <w:rPr>
                <w:rFonts w:ascii="Times New Roman" w:eastAsia="MS Mincho" w:hAnsi="Times New Roman" w:cs="Times New Roman"/>
                <w:sz w:val="28"/>
                <w:szCs w:val="28"/>
                <w:lang w:val="tt-RU" w:eastAsia="ru-RU"/>
              </w:rPr>
            </w:pPr>
            <w:r w:rsidRPr="00A63F52">
              <w:rPr>
                <w:rFonts w:ascii="Times New Roman" w:eastAsia="MS Mincho" w:hAnsi="Times New Roman" w:cs="Times New Roman"/>
                <w:sz w:val="28"/>
                <w:szCs w:val="28"/>
                <w:lang w:val="tt-RU" w:eastAsia="ru-RU"/>
              </w:rPr>
              <w:t xml:space="preserve"> Тәрбияче.</w:t>
            </w:r>
          </w:p>
        </w:tc>
      </w:tr>
    </w:tbl>
    <w:p w:rsidR="00A63F52" w:rsidRPr="00A63F52" w:rsidRDefault="00A63F52" w:rsidP="00A63F52">
      <w:pPr>
        <w:tabs>
          <w:tab w:val="left" w:pos="2130"/>
        </w:tabs>
        <w:spacing w:after="0" w:line="240" w:lineRule="auto"/>
        <w:rPr>
          <w:rFonts w:ascii="Times New Roman" w:eastAsia="MS Mincho" w:hAnsi="Times New Roman" w:cs="Times New Roman"/>
          <w:b/>
          <w:sz w:val="36"/>
          <w:szCs w:val="36"/>
          <w:lang w:val="tt-RU" w:eastAsia="ru-RU"/>
        </w:rPr>
      </w:pPr>
    </w:p>
    <w:p w:rsidR="00A63F52" w:rsidRPr="00A63F52" w:rsidRDefault="00A63F52" w:rsidP="00A63F52">
      <w:pPr>
        <w:tabs>
          <w:tab w:val="left" w:pos="2130"/>
        </w:tabs>
        <w:spacing w:after="0" w:line="240" w:lineRule="auto"/>
        <w:rPr>
          <w:rFonts w:ascii="Times New Roman" w:eastAsia="MS Mincho" w:hAnsi="Times New Roman" w:cs="Times New Roman"/>
          <w:b/>
          <w:sz w:val="36"/>
          <w:szCs w:val="36"/>
          <w:lang w:val="tt-RU" w:eastAsia="ru-RU"/>
        </w:rPr>
      </w:pPr>
      <w:r w:rsidRPr="00A63F52">
        <w:rPr>
          <w:rFonts w:ascii="Times New Roman" w:eastAsiaTheme="minorEastAsia" w:hAnsi="Times New Roman" w:cs="Times New Roman"/>
          <w:b/>
          <w:sz w:val="32"/>
          <w:szCs w:val="32"/>
          <w:lang w:val="tt-RU" w:eastAsia="ru-RU"/>
        </w:rPr>
        <w:t>Конкурслар, күргәзмәләр</w:t>
      </w: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tbl>
      <w:tblPr>
        <w:tblStyle w:val="a3"/>
        <w:tblW w:w="0" w:type="auto"/>
        <w:tblLook w:val="04A0"/>
      </w:tblPr>
      <w:tblGrid>
        <w:gridCol w:w="675"/>
        <w:gridCol w:w="4962"/>
        <w:gridCol w:w="1701"/>
        <w:gridCol w:w="2233"/>
      </w:tblGrid>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b/>
                <w:sz w:val="28"/>
                <w:szCs w:val="28"/>
                <w:lang w:val="tt-RU"/>
              </w:rPr>
            </w:pPr>
            <w:r w:rsidRPr="00A63F52">
              <w:rPr>
                <w:rFonts w:ascii="Times New Roman" w:hAnsi="Times New Roman"/>
                <w:b/>
                <w:sz w:val="28"/>
                <w:szCs w:val="28"/>
                <w:lang w:val="tt-RU"/>
              </w:rPr>
              <w:t>№</w:t>
            </w:r>
          </w:p>
        </w:tc>
        <w:tc>
          <w:tcPr>
            <w:tcW w:w="4962" w:type="dxa"/>
          </w:tcPr>
          <w:p w:rsidR="00A63F52" w:rsidRPr="00A63F52" w:rsidRDefault="00A63F52" w:rsidP="00A63F52">
            <w:pPr>
              <w:widowControl w:val="0"/>
              <w:autoSpaceDE w:val="0"/>
              <w:autoSpaceDN w:val="0"/>
              <w:adjustRightInd w:val="0"/>
              <w:jc w:val="center"/>
              <w:rPr>
                <w:rFonts w:ascii="Times New Roman" w:hAnsi="Times New Roman"/>
                <w:b/>
                <w:sz w:val="28"/>
                <w:szCs w:val="28"/>
                <w:lang w:val="tt-RU"/>
              </w:rPr>
            </w:pPr>
            <w:r w:rsidRPr="00A63F52">
              <w:rPr>
                <w:rFonts w:ascii="Times New Roman" w:hAnsi="Times New Roman"/>
                <w:b/>
                <w:sz w:val="28"/>
                <w:szCs w:val="28"/>
                <w:lang w:val="tt-RU"/>
              </w:rPr>
              <w:t xml:space="preserve">Эш төре </w:t>
            </w:r>
          </w:p>
        </w:tc>
        <w:tc>
          <w:tcPr>
            <w:tcW w:w="1701" w:type="dxa"/>
          </w:tcPr>
          <w:p w:rsidR="00A63F52" w:rsidRPr="00A63F52" w:rsidRDefault="00A63F52" w:rsidP="00A63F52">
            <w:pPr>
              <w:widowControl w:val="0"/>
              <w:autoSpaceDE w:val="0"/>
              <w:autoSpaceDN w:val="0"/>
              <w:adjustRightInd w:val="0"/>
              <w:jc w:val="center"/>
              <w:rPr>
                <w:rFonts w:ascii="Times New Roman" w:hAnsi="Times New Roman"/>
                <w:b/>
                <w:sz w:val="28"/>
                <w:szCs w:val="28"/>
                <w:lang w:val="tt-RU"/>
              </w:rPr>
            </w:pPr>
            <w:r w:rsidRPr="00A63F52">
              <w:rPr>
                <w:rFonts w:ascii="Times New Roman" w:hAnsi="Times New Roman"/>
                <w:b/>
                <w:sz w:val="28"/>
                <w:szCs w:val="28"/>
                <w:lang w:val="tt-RU"/>
              </w:rPr>
              <w:t xml:space="preserve">Вакыты </w:t>
            </w:r>
          </w:p>
        </w:tc>
        <w:tc>
          <w:tcPr>
            <w:tcW w:w="2233" w:type="dxa"/>
          </w:tcPr>
          <w:p w:rsidR="00A63F52" w:rsidRPr="00A63F52" w:rsidRDefault="00A63F52" w:rsidP="00A63F52">
            <w:pPr>
              <w:widowControl w:val="0"/>
              <w:autoSpaceDE w:val="0"/>
              <w:autoSpaceDN w:val="0"/>
              <w:adjustRightInd w:val="0"/>
              <w:jc w:val="center"/>
              <w:rPr>
                <w:rFonts w:ascii="Times New Roman" w:hAnsi="Times New Roman"/>
                <w:b/>
                <w:sz w:val="28"/>
                <w:szCs w:val="28"/>
                <w:lang w:val="tt-RU"/>
              </w:rPr>
            </w:pPr>
            <w:r w:rsidRPr="00A63F52">
              <w:rPr>
                <w:rFonts w:ascii="Times New Roman" w:hAnsi="Times New Roman"/>
                <w:b/>
                <w:sz w:val="28"/>
                <w:szCs w:val="28"/>
                <w:lang w:val="tt-RU"/>
              </w:rPr>
              <w:t>Җаваплы кеше</w:t>
            </w: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1</w:t>
            </w:r>
          </w:p>
        </w:tc>
        <w:tc>
          <w:tcPr>
            <w:tcW w:w="4962" w:type="dxa"/>
          </w:tcPr>
          <w:p w:rsidR="00A63F52" w:rsidRPr="00A63F52" w:rsidRDefault="00A63F52" w:rsidP="00A63F52">
            <w:pPr>
              <w:widowControl w:val="0"/>
              <w:autoSpaceDE w:val="0"/>
              <w:autoSpaceDN w:val="0"/>
              <w:adjustRightInd w:val="0"/>
              <w:rPr>
                <w:rFonts w:ascii="Times New Roman" w:hAnsi="Times New Roman"/>
                <w:sz w:val="28"/>
                <w:szCs w:val="28"/>
                <w:lang w:val="tt-RU"/>
              </w:rPr>
            </w:pPr>
            <w:r w:rsidRPr="00A63F52">
              <w:rPr>
                <w:rFonts w:ascii="Times New Roman" w:hAnsi="Times New Roman"/>
                <w:sz w:val="28"/>
                <w:szCs w:val="28"/>
                <w:lang w:val="tt-RU"/>
              </w:rPr>
              <w:t>Яңа уку елына әзерлек – район балалар бакчалары арасында конкурс</w:t>
            </w:r>
          </w:p>
        </w:tc>
        <w:tc>
          <w:tcPr>
            <w:tcW w:w="1701"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 xml:space="preserve">Август </w:t>
            </w:r>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 xml:space="preserve"> Мөдир.</w:t>
            </w: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2</w:t>
            </w:r>
          </w:p>
        </w:tc>
        <w:tc>
          <w:tcPr>
            <w:tcW w:w="4962" w:type="dxa"/>
          </w:tcPr>
          <w:p w:rsidR="00A63F52" w:rsidRPr="00A63F52" w:rsidRDefault="00A63F52" w:rsidP="00A63F52">
            <w:pPr>
              <w:widowControl w:val="0"/>
              <w:autoSpaceDE w:val="0"/>
              <w:autoSpaceDN w:val="0"/>
              <w:adjustRightInd w:val="0"/>
              <w:rPr>
                <w:rFonts w:ascii="Times New Roman" w:hAnsi="Times New Roman"/>
                <w:sz w:val="28"/>
                <w:szCs w:val="28"/>
                <w:lang w:val="tt-RU"/>
              </w:rPr>
            </w:pPr>
            <w:r w:rsidRPr="00A63F52">
              <w:rPr>
                <w:rFonts w:ascii="Times New Roman" w:hAnsi="Times New Roman"/>
                <w:sz w:val="28"/>
                <w:szCs w:val="28"/>
                <w:lang w:val="tt-RU"/>
              </w:rPr>
              <w:t>“Көз,көз, көз, сине көттек без...” темасына балаларның кул эшләнмәләреннән күргәзмә</w:t>
            </w:r>
          </w:p>
        </w:tc>
        <w:tc>
          <w:tcPr>
            <w:tcW w:w="1701"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Октябр</w:t>
            </w:r>
            <w:proofErr w:type="spellStart"/>
            <w:r w:rsidRPr="00A63F52">
              <w:rPr>
                <w:rFonts w:ascii="Times New Roman" w:hAnsi="Times New Roman"/>
                <w:sz w:val="28"/>
                <w:szCs w:val="28"/>
              </w:rPr>
              <w:t>ь</w:t>
            </w:r>
            <w:proofErr w:type="spellEnd"/>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Тәрбияче.</w:t>
            </w: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3</w:t>
            </w:r>
          </w:p>
        </w:tc>
        <w:tc>
          <w:tcPr>
            <w:tcW w:w="4962" w:type="dxa"/>
          </w:tcPr>
          <w:p w:rsidR="00A63F52" w:rsidRPr="00A63F52" w:rsidRDefault="00A63F52" w:rsidP="00A63F52">
            <w:pPr>
              <w:widowControl w:val="0"/>
              <w:autoSpaceDE w:val="0"/>
              <w:autoSpaceDN w:val="0"/>
              <w:adjustRightInd w:val="0"/>
              <w:rPr>
                <w:rFonts w:ascii="Times New Roman" w:hAnsi="Times New Roman"/>
                <w:sz w:val="28"/>
                <w:szCs w:val="28"/>
                <w:lang w:val="tt-RU"/>
              </w:rPr>
            </w:pPr>
            <w:r w:rsidRPr="00A63F52">
              <w:rPr>
                <w:rFonts w:ascii="Times New Roman" w:hAnsi="Times New Roman"/>
                <w:sz w:val="28"/>
                <w:szCs w:val="28"/>
                <w:lang w:val="tt-RU"/>
              </w:rPr>
              <w:t>Кар сыннары ясау буенча балалар бакчалары арасында конкурс</w:t>
            </w:r>
          </w:p>
        </w:tc>
        <w:tc>
          <w:tcPr>
            <w:tcW w:w="1701"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Декабр</w:t>
            </w:r>
            <w:proofErr w:type="spellStart"/>
            <w:r w:rsidRPr="00A63F52">
              <w:rPr>
                <w:rFonts w:ascii="Times New Roman" w:hAnsi="Times New Roman"/>
                <w:sz w:val="28"/>
                <w:szCs w:val="28"/>
              </w:rPr>
              <w:t>ь</w:t>
            </w:r>
            <w:proofErr w:type="spellEnd"/>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w:t>
            </w: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4</w:t>
            </w:r>
          </w:p>
        </w:tc>
        <w:tc>
          <w:tcPr>
            <w:tcW w:w="4962" w:type="dxa"/>
          </w:tcPr>
          <w:p w:rsidR="00A63F52" w:rsidRPr="00A63F52" w:rsidRDefault="00A63F52" w:rsidP="00A63F52">
            <w:pPr>
              <w:widowControl w:val="0"/>
              <w:autoSpaceDE w:val="0"/>
              <w:autoSpaceDN w:val="0"/>
              <w:adjustRightInd w:val="0"/>
              <w:rPr>
                <w:rFonts w:ascii="Times New Roman" w:hAnsi="Times New Roman"/>
                <w:sz w:val="28"/>
                <w:szCs w:val="28"/>
                <w:lang w:val="tt-RU"/>
              </w:rPr>
            </w:pPr>
            <w:r w:rsidRPr="00A63F52">
              <w:rPr>
                <w:rFonts w:ascii="Times New Roman" w:hAnsi="Times New Roman"/>
                <w:sz w:val="28"/>
                <w:szCs w:val="28"/>
                <w:lang w:val="tt-RU"/>
              </w:rPr>
              <w:t>“Алтын куллар” – иң оригинал</w:t>
            </w:r>
            <w:proofErr w:type="spellStart"/>
            <w:r w:rsidRPr="00A63F52">
              <w:rPr>
                <w:rFonts w:ascii="Times New Roman" w:hAnsi="Times New Roman"/>
                <w:sz w:val="28"/>
                <w:szCs w:val="28"/>
              </w:rPr>
              <w:t>ь</w:t>
            </w:r>
            <w:proofErr w:type="spellEnd"/>
            <w:r w:rsidRPr="00A63F52">
              <w:rPr>
                <w:rFonts w:ascii="Times New Roman" w:hAnsi="Times New Roman"/>
                <w:sz w:val="28"/>
                <w:szCs w:val="28"/>
                <w:lang w:val="tt-RU"/>
              </w:rPr>
              <w:t xml:space="preserve"> яңа ел костюмына әти-әниләр белән конкурс</w:t>
            </w:r>
          </w:p>
        </w:tc>
        <w:tc>
          <w:tcPr>
            <w:tcW w:w="1701"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Декабр</w:t>
            </w:r>
            <w:proofErr w:type="spellStart"/>
            <w:r w:rsidRPr="00A63F52">
              <w:rPr>
                <w:rFonts w:ascii="Times New Roman" w:hAnsi="Times New Roman"/>
                <w:sz w:val="28"/>
                <w:szCs w:val="28"/>
              </w:rPr>
              <w:t>ь</w:t>
            </w:r>
            <w:proofErr w:type="spellEnd"/>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5</w:t>
            </w:r>
          </w:p>
        </w:tc>
        <w:tc>
          <w:tcPr>
            <w:tcW w:w="4962" w:type="dxa"/>
          </w:tcPr>
          <w:p w:rsidR="00A63F52" w:rsidRPr="00A63F52" w:rsidRDefault="00A63F52" w:rsidP="00A63F52">
            <w:pPr>
              <w:widowControl w:val="0"/>
              <w:autoSpaceDE w:val="0"/>
              <w:autoSpaceDN w:val="0"/>
              <w:adjustRightInd w:val="0"/>
              <w:rPr>
                <w:rFonts w:ascii="Times New Roman" w:hAnsi="Times New Roman"/>
                <w:sz w:val="28"/>
                <w:szCs w:val="28"/>
                <w:lang w:val="tt-RU"/>
              </w:rPr>
            </w:pPr>
            <w:r w:rsidRPr="00A63F52">
              <w:rPr>
                <w:rFonts w:ascii="Times New Roman" w:hAnsi="Times New Roman"/>
                <w:sz w:val="28"/>
                <w:szCs w:val="28"/>
                <w:lang w:val="tt-RU"/>
              </w:rPr>
              <w:t>Талан</w:t>
            </w:r>
            <w:r w:rsidR="009C4FEB">
              <w:rPr>
                <w:rFonts w:ascii="Times New Roman" w:hAnsi="Times New Roman"/>
                <w:sz w:val="28"/>
                <w:szCs w:val="28"/>
                <w:lang w:val="tt-RU"/>
              </w:rPr>
              <w:t>тлы балаларның “Йолдызлык - 2022</w:t>
            </w:r>
            <w:r w:rsidRPr="00A63F52">
              <w:rPr>
                <w:rFonts w:ascii="Times New Roman" w:hAnsi="Times New Roman"/>
                <w:sz w:val="28"/>
                <w:szCs w:val="28"/>
                <w:lang w:val="tt-RU"/>
              </w:rPr>
              <w:t>” республика  фестивалендә катнашу</w:t>
            </w:r>
          </w:p>
        </w:tc>
        <w:tc>
          <w:tcPr>
            <w:tcW w:w="1701"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Феврал</w:t>
            </w:r>
            <w:proofErr w:type="spellStart"/>
            <w:r w:rsidRPr="00A63F52">
              <w:rPr>
                <w:rFonts w:ascii="Times New Roman" w:hAnsi="Times New Roman"/>
                <w:sz w:val="28"/>
                <w:szCs w:val="28"/>
              </w:rPr>
              <w:t>ь</w:t>
            </w:r>
            <w:proofErr w:type="spellEnd"/>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6</w:t>
            </w:r>
          </w:p>
        </w:tc>
        <w:tc>
          <w:tcPr>
            <w:tcW w:w="4962" w:type="dxa"/>
          </w:tcPr>
          <w:p w:rsidR="00A63F52" w:rsidRPr="00A63F52" w:rsidRDefault="009C4FEB" w:rsidP="00A63F52">
            <w:pPr>
              <w:widowControl w:val="0"/>
              <w:autoSpaceDE w:val="0"/>
              <w:autoSpaceDN w:val="0"/>
              <w:adjustRightInd w:val="0"/>
              <w:rPr>
                <w:rFonts w:ascii="Times New Roman" w:hAnsi="Times New Roman"/>
                <w:sz w:val="28"/>
                <w:szCs w:val="28"/>
                <w:lang w:val="tt-RU"/>
              </w:rPr>
            </w:pPr>
            <w:r>
              <w:rPr>
                <w:rFonts w:ascii="Times New Roman" w:hAnsi="Times New Roman"/>
                <w:sz w:val="28"/>
                <w:szCs w:val="28"/>
                <w:lang w:val="tt-RU"/>
              </w:rPr>
              <w:t>“Ел тәрбиячесе - 2022</w:t>
            </w:r>
            <w:r w:rsidR="00A63F52" w:rsidRPr="00A63F52">
              <w:rPr>
                <w:rFonts w:ascii="Times New Roman" w:hAnsi="Times New Roman"/>
                <w:sz w:val="28"/>
                <w:szCs w:val="28"/>
                <w:lang w:val="tt-RU"/>
              </w:rPr>
              <w:t>” район конкурсында катнашу</w:t>
            </w:r>
          </w:p>
        </w:tc>
        <w:tc>
          <w:tcPr>
            <w:tcW w:w="1701"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Феврал</w:t>
            </w:r>
            <w:proofErr w:type="spellStart"/>
            <w:r w:rsidRPr="00A63F52">
              <w:rPr>
                <w:rFonts w:ascii="Times New Roman" w:hAnsi="Times New Roman"/>
                <w:sz w:val="28"/>
                <w:szCs w:val="28"/>
              </w:rPr>
              <w:t>ь</w:t>
            </w:r>
            <w:proofErr w:type="spellEnd"/>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Тәрбияче</w:t>
            </w: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7</w:t>
            </w:r>
          </w:p>
        </w:tc>
        <w:tc>
          <w:tcPr>
            <w:tcW w:w="4962" w:type="dxa"/>
          </w:tcPr>
          <w:p w:rsidR="00A63F52" w:rsidRPr="00A63F52" w:rsidRDefault="00A63F52" w:rsidP="00A63F52">
            <w:pPr>
              <w:widowControl w:val="0"/>
              <w:autoSpaceDE w:val="0"/>
              <w:autoSpaceDN w:val="0"/>
              <w:adjustRightInd w:val="0"/>
              <w:rPr>
                <w:rFonts w:ascii="Times New Roman" w:hAnsi="Times New Roman"/>
                <w:sz w:val="28"/>
                <w:szCs w:val="28"/>
                <w:lang w:val="tt-RU"/>
              </w:rPr>
            </w:pPr>
            <w:r w:rsidRPr="00A63F52">
              <w:rPr>
                <w:rFonts w:ascii="Times New Roman" w:hAnsi="Times New Roman"/>
                <w:sz w:val="28"/>
                <w:szCs w:val="28"/>
                <w:lang w:val="tt-RU"/>
              </w:rPr>
              <w:t xml:space="preserve">“Кошлар – безнең дусларыбыз” темасына кечкенәләр һәм зурлар төркеме арасында җимлекләр ясау </w:t>
            </w:r>
            <w:r w:rsidRPr="00A63F52">
              <w:rPr>
                <w:rFonts w:ascii="Times New Roman" w:hAnsi="Times New Roman"/>
                <w:sz w:val="28"/>
                <w:szCs w:val="28"/>
                <w:lang w:val="tt-RU"/>
              </w:rPr>
              <w:lastRenderedPageBreak/>
              <w:t>конкурсы</w:t>
            </w:r>
          </w:p>
        </w:tc>
        <w:tc>
          <w:tcPr>
            <w:tcW w:w="1701"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lastRenderedPageBreak/>
              <w:t>Феврал</w:t>
            </w:r>
            <w:proofErr w:type="spellStart"/>
            <w:r w:rsidRPr="00A63F52">
              <w:rPr>
                <w:rFonts w:ascii="Times New Roman" w:hAnsi="Times New Roman"/>
                <w:sz w:val="28"/>
                <w:szCs w:val="28"/>
              </w:rPr>
              <w:t>ь</w:t>
            </w:r>
            <w:proofErr w:type="spellEnd"/>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lastRenderedPageBreak/>
              <w:t>8</w:t>
            </w:r>
          </w:p>
        </w:tc>
        <w:tc>
          <w:tcPr>
            <w:tcW w:w="4962" w:type="dxa"/>
          </w:tcPr>
          <w:p w:rsidR="00A63F52" w:rsidRPr="00A63F52" w:rsidRDefault="00A63F52" w:rsidP="00A63F52">
            <w:pPr>
              <w:tabs>
                <w:tab w:val="left" w:pos="2130"/>
              </w:tabs>
              <w:rPr>
                <w:rFonts w:ascii="Times New Roman" w:eastAsia="Times New Roman" w:hAnsi="Times New Roman"/>
                <w:sz w:val="28"/>
                <w:szCs w:val="28"/>
                <w:lang w:val="tt-RU"/>
              </w:rPr>
            </w:pPr>
            <w:r w:rsidRPr="00A63F52">
              <w:rPr>
                <w:rFonts w:ascii="Times New Roman" w:eastAsia="Times New Roman" w:hAnsi="Times New Roman"/>
                <w:sz w:val="28"/>
                <w:szCs w:val="28"/>
                <w:lang w:val="tt-RU"/>
              </w:rPr>
              <w:t xml:space="preserve">Рус халык әкиятләре буенча (балалар  ата-аналары белән берлектә ясаган) </w:t>
            </w:r>
          </w:p>
          <w:p w:rsidR="00A63F52" w:rsidRPr="00A63F52" w:rsidRDefault="00A63F52" w:rsidP="00A63F52">
            <w:pPr>
              <w:tabs>
                <w:tab w:val="left" w:pos="2130"/>
              </w:tabs>
              <w:rPr>
                <w:rFonts w:ascii="Times New Roman" w:eastAsia="Times New Roman" w:hAnsi="Times New Roman"/>
                <w:sz w:val="28"/>
                <w:szCs w:val="28"/>
                <w:lang w:val="tt-RU"/>
              </w:rPr>
            </w:pPr>
            <w:r w:rsidRPr="00A63F52">
              <w:rPr>
                <w:rFonts w:ascii="Times New Roman" w:eastAsia="Times New Roman" w:hAnsi="Times New Roman"/>
                <w:sz w:val="28"/>
                <w:szCs w:val="28"/>
                <w:lang w:val="tt-RU"/>
              </w:rPr>
              <w:t>рәсем  конкурсы</w:t>
            </w:r>
          </w:p>
        </w:tc>
        <w:tc>
          <w:tcPr>
            <w:tcW w:w="1701" w:type="dxa"/>
          </w:tcPr>
          <w:p w:rsidR="00A63F52" w:rsidRPr="00A63F52" w:rsidRDefault="00A63F52" w:rsidP="00A63F52">
            <w:pPr>
              <w:tabs>
                <w:tab w:val="left" w:pos="2130"/>
              </w:tabs>
              <w:rPr>
                <w:rFonts w:ascii="Times New Roman" w:eastAsia="MS Mincho" w:hAnsi="Times New Roman"/>
                <w:sz w:val="28"/>
                <w:szCs w:val="28"/>
                <w:lang w:val="tt-RU"/>
              </w:rPr>
            </w:pPr>
            <w:r w:rsidRPr="00A63F52">
              <w:rPr>
                <w:rFonts w:ascii="Times New Roman" w:eastAsia="MS Mincho" w:hAnsi="Times New Roman"/>
                <w:sz w:val="28"/>
                <w:szCs w:val="28"/>
                <w:lang w:val="tt-RU"/>
              </w:rPr>
              <w:t>Март</w:t>
            </w:r>
          </w:p>
          <w:p w:rsidR="00A63F52" w:rsidRPr="00A63F52" w:rsidRDefault="00A63F52" w:rsidP="00A63F52">
            <w:pPr>
              <w:tabs>
                <w:tab w:val="left" w:pos="2130"/>
              </w:tabs>
              <w:rPr>
                <w:rFonts w:ascii="Times New Roman" w:eastAsia="MS Mincho" w:hAnsi="Times New Roman"/>
                <w:sz w:val="28"/>
                <w:szCs w:val="28"/>
                <w:lang w:val="tt-RU"/>
              </w:rPr>
            </w:pPr>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9</w:t>
            </w:r>
          </w:p>
        </w:tc>
        <w:tc>
          <w:tcPr>
            <w:tcW w:w="4962" w:type="dxa"/>
          </w:tcPr>
          <w:p w:rsidR="00A63F52" w:rsidRPr="00A63F52" w:rsidRDefault="00A63F52" w:rsidP="00A63F52">
            <w:pPr>
              <w:tabs>
                <w:tab w:val="left" w:pos="2130"/>
              </w:tabs>
              <w:rPr>
                <w:rFonts w:ascii="Times New Roman" w:eastAsia="Times New Roman" w:hAnsi="Times New Roman"/>
                <w:sz w:val="28"/>
                <w:szCs w:val="28"/>
                <w:lang w:val="tt-RU"/>
              </w:rPr>
            </w:pPr>
            <w:r w:rsidRPr="00A63F52">
              <w:rPr>
                <w:rFonts w:ascii="Times New Roman" w:eastAsia="Times New Roman" w:hAnsi="Times New Roman"/>
                <w:sz w:val="28"/>
                <w:szCs w:val="28"/>
                <w:lang w:val="tt-RU"/>
              </w:rPr>
              <w:t>Ата-аналар белән берлектә “Иң матур сыерчык оясы” конкурсы</w:t>
            </w:r>
          </w:p>
        </w:tc>
        <w:tc>
          <w:tcPr>
            <w:tcW w:w="1701" w:type="dxa"/>
          </w:tcPr>
          <w:p w:rsidR="00A63F52" w:rsidRPr="00A63F52" w:rsidRDefault="00A63F52" w:rsidP="00A63F52">
            <w:pPr>
              <w:tabs>
                <w:tab w:val="left" w:pos="2130"/>
              </w:tabs>
              <w:rPr>
                <w:rFonts w:ascii="Times New Roman" w:eastAsia="MS Mincho" w:hAnsi="Times New Roman"/>
                <w:sz w:val="28"/>
                <w:szCs w:val="28"/>
                <w:lang w:val="tt-RU"/>
              </w:rPr>
            </w:pPr>
            <w:r w:rsidRPr="00A63F52">
              <w:rPr>
                <w:rFonts w:ascii="Times New Roman" w:eastAsia="MS Mincho" w:hAnsi="Times New Roman"/>
                <w:sz w:val="28"/>
                <w:szCs w:val="28"/>
                <w:lang w:val="tt-RU"/>
              </w:rPr>
              <w:t>Март</w:t>
            </w:r>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w:t>
            </w: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10</w:t>
            </w:r>
          </w:p>
        </w:tc>
        <w:tc>
          <w:tcPr>
            <w:tcW w:w="4962" w:type="dxa"/>
          </w:tcPr>
          <w:p w:rsidR="00A63F52" w:rsidRPr="00A63F52" w:rsidRDefault="00A63F52" w:rsidP="00A63F52">
            <w:pPr>
              <w:widowControl w:val="0"/>
              <w:autoSpaceDE w:val="0"/>
              <w:autoSpaceDN w:val="0"/>
              <w:adjustRightInd w:val="0"/>
              <w:rPr>
                <w:rFonts w:ascii="Times New Roman" w:hAnsi="Times New Roman"/>
                <w:sz w:val="28"/>
                <w:szCs w:val="28"/>
                <w:lang w:val="tt-RU"/>
              </w:rPr>
            </w:pPr>
            <w:r w:rsidRPr="00A63F52">
              <w:rPr>
                <w:rFonts w:ascii="Times New Roman" w:hAnsi="Times New Roman"/>
                <w:sz w:val="28"/>
                <w:szCs w:val="28"/>
                <w:lang w:val="tt-RU"/>
              </w:rPr>
              <w:t xml:space="preserve"> Тукай әсәрләреннә нигезләнеп табигат</w:t>
            </w:r>
            <w:proofErr w:type="spellStart"/>
            <w:r w:rsidRPr="00A63F52">
              <w:rPr>
                <w:rFonts w:ascii="Times New Roman" w:hAnsi="Times New Roman"/>
                <w:sz w:val="28"/>
                <w:szCs w:val="28"/>
              </w:rPr>
              <w:t>ь</w:t>
            </w:r>
            <w:proofErr w:type="spellEnd"/>
            <w:r w:rsidRPr="00A63F52">
              <w:rPr>
                <w:rFonts w:ascii="Times New Roman" w:hAnsi="Times New Roman"/>
                <w:sz w:val="28"/>
                <w:szCs w:val="28"/>
                <w:lang w:val="tt-RU"/>
              </w:rPr>
              <w:t xml:space="preserve"> материаллары кулланып поделкалар  конкурсы.</w:t>
            </w:r>
          </w:p>
        </w:tc>
        <w:tc>
          <w:tcPr>
            <w:tcW w:w="1701"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Апрел</w:t>
            </w:r>
            <w:proofErr w:type="spellStart"/>
            <w:r w:rsidRPr="00A63F52">
              <w:rPr>
                <w:rFonts w:ascii="Times New Roman" w:hAnsi="Times New Roman"/>
                <w:sz w:val="28"/>
                <w:szCs w:val="28"/>
              </w:rPr>
              <w:t>ь</w:t>
            </w:r>
            <w:proofErr w:type="spellEnd"/>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11</w:t>
            </w:r>
          </w:p>
        </w:tc>
        <w:tc>
          <w:tcPr>
            <w:tcW w:w="4962" w:type="dxa"/>
          </w:tcPr>
          <w:p w:rsidR="00A63F52" w:rsidRPr="00A63F52" w:rsidRDefault="00A63F52" w:rsidP="00A63F52">
            <w:pPr>
              <w:widowControl w:val="0"/>
              <w:autoSpaceDE w:val="0"/>
              <w:autoSpaceDN w:val="0"/>
              <w:adjustRightInd w:val="0"/>
              <w:rPr>
                <w:rFonts w:ascii="Times New Roman" w:hAnsi="Times New Roman"/>
                <w:sz w:val="28"/>
                <w:szCs w:val="28"/>
                <w:lang w:val="tt-RU"/>
              </w:rPr>
            </w:pPr>
            <w:r w:rsidRPr="00A63F52">
              <w:rPr>
                <w:rFonts w:ascii="Times New Roman" w:hAnsi="Times New Roman"/>
                <w:sz w:val="28"/>
                <w:szCs w:val="28"/>
                <w:lang w:val="tt-RU"/>
              </w:rPr>
              <w:t>“Билингвал</w:t>
            </w:r>
            <w:proofErr w:type="spellStart"/>
            <w:r w:rsidRPr="00A63F52">
              <w:rPr>
                <w:rFonts w:ascii="Times New Roman" w:hAnsi="Times New Roman"/>
                <w:sz w:val="28"/>
                <w:szCs w:val="28"/>
              </w:rPr>
              <w:t>ь</w:t>
            </w:r>
            <w:proofErr w:type="spellEnd"/>
            <w:r w:rsidRPr="00A63F52">
              <w:rPr>
                <w:rFonts w:ascii="Times New Roman" w:hAnsi="Times New Roman"/>
                <w:sz w:val="28"/>
                <w:szCs w:val="28"/>
              </w:rPr>
              <w:t xml:space="preserve"> </w:t>
            </w:r>
            <w:proofErr w:type="spellStart"/>
            <w:r w:rsidRPr="00A63F52">
              <w:rPr>
                <w:rFonts w:ascii="Times New Roman" w:hAnsi="Times New Roman"/>
                <w:sz w:val="28"/>
                <w:szCs w:val="28"/>
              </w:rPr>
              <w:t>балалар</w:t>
            </w:r>
            <w:proofErr w:type="spellEnd"/>
            <w:r w:rsidRPr="00A63F52">
              <w:rPr>
                <w:rFonts w:ascii="Times New Roman" w:hAnsi="Times New Roman"/>
                <w:sz w:val="28"/>
                <w:szCs w:val="28"/>
              </w:rPr>
              <w:t xml:space="preserve"> </w:t>
            </w:r>
            <w:proofErr w:type="spellStart"/>
            <w:r w:rsidRPr="00A63F52">
              <w:rPr>
                <w:rFonts w:ascii="Times New Roman" w:hAnsi="Times New Roman"/>
                <w:sz w:val="28"/>
                <w:szCs w:val="28"/>
              </w:rPr>
              <w:t>бакчасы</w:t>
            </w:r>
            <w:proofErr w:type="spellEnd"/>
            <w:r w:rsidRPr="00A63F52">
              <w:rPr>
                <w:rFonts w:ascii="Times New Roman" w:hAnsi="Times New Roman"/>
                <w:sz w:val="28"/>
                <w:szCs w:val="28"/>
                <w:lang w:val="tt-RU"/>
              </w:rPr>
              <w:t>” республика конкурсына әзерлек</w:t>
            </w:r>
          </w:p>
        </w:tc>
        <w:tc>
          <w:tcPr>
            <w:tcW w:w="1701"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 xml:space="preserve">Даими </w:t>
            </w:r>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12</w:t>
            </w:r>
          </w:p>
        </w:tc>
        <w:tc>
          <w:tcPr>
            <w:tcW w:w="4962" w:type="dxa"/>
          </w:tcPr>
          <w:p w:rsidR="00A63F52" w:rsidRPr="00A63F52" w:rsidRDefault="00A63F52" w:rsidP="00A63F52">
            <w:pPr>
              <w:widowControl w:val="0"/>
              <w:autoSpaceDE w:val="0"/>
              <w:autoSpaceDN w:val="0"/>
              <w:adjustRightInd w:val="0"/>
              <w:rPr>
                <w:rFonts w:ascii="Times New Roman" w:hAnsi="Times New Roman"/>
                <w:sz w:val="28"/>
                <w:szCs w:val="28"/>
                <w:lang w:val="tt-RU"/>
              </w:rPr>
            </w:pPr>
            <w:r w:rsidRPr="00A63F52">
              <w:rPr>
                <w:rFonts w:ascii="Times New Roman" w:hAnsi="Times New Roman"/>
                <w:sz w:val="28"/>
                <w:szCs w:val="28"/>
                <w:lang w:val="tt-RU"/>
              </w:rPr>
              <w:t>Интернет аша конкурсларда катнашу</w:t>
            </w:r>
          </w:p>
        </w:tc>
        <w:tc>
          <w:tcPr>
            <w:tcW w:w="1701"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 xml:space="preserve">Даими </w:t>
            </w:r>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8"/>
                <w:szCs w:val="28"/>
                <w:lang w:val="tt-RU"/>
              </w:rPr>
            </w:pPr>
            <w:r w:rsidRPr="00A63F52">
              <w:rPr>
                <w:rFonts w:ascii="Times New Roman" w:hAnsi="Times New Roman"/>
                <w:sz w:val="28"/>
                <w:szCs w:val="28"/>
                <w:lang w:val="tt-RU"/>
              </w:rPr>
              <w:t>Педагогик коллектив</w:t>
            </w:r>
          </w:p>
        </w:tc>
      </w:tr>
    </w:tbl>
    <w:p w:rsidR="00A63F52" w:rsidRPr="00A63F52" w:rsidRDefault="00A63F52" w:rsidP="00A63F52">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A63F52" w:rsidRPr="00A63F52" w:rsidRDefault="00A63F52" w:rsidP="00A63F52">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A63F52" w:rsidRPr="00A63F52" w:rsidRDefault="00A63F52" w:rsidP="00A63F52">
      <w:pPr>
        <w:tabs>
          <w:tab w:val="left" w:pos="2130"/>
        </w:tabs>
        <w:spacing w:after="0" w:line="240" w:lineRule="auto"/>
        <w:jc w:val="center"/>
        <w:rPr>
          <w:rFonts w:ascii="Times New Roman" w:eastAsia="MS Mincho"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r w:rsidRPr="00A63F52">
        <w:rPr>
          <w:rFonts w:ascii="Times New Roman" w:eastAsiaTheme="minorEastAsia" w:hAnsi="Times New Roman" w:cs="Times New Roman"/>
          <w:b/>
          <w:sz w:val="32"/>
          <w:szCs w:val="32"/>
          <w:lang w:val="tt-RU" w:eastAsia="ru-RU"/>
        </w:rPr>
        <w:t>Укыту-тәрбия про</w:t>
      </w:r>
      <w:proofErr w:type="spellStart"/>
      <w:r w:rsidRPr="00A63F52">
        <w:rPr>
          <w:rFonts w:ascii="Times New Roman" w:eastAsiaTheme="minorEastAsia" w:hAnsi="Times New Roman" w:cs="Times New Roman"/>
          <w:b/>
          <w:sz w:val="32"/>
          <w:szCs w:val="32"/>
          <w:lang w:eastAsia="ru-RU"/>
        </w:rPr>
        <w:t>цессында</w:t>
      </w:r>
      <w:proofErr w:type="spellEnd"/>
      <w:r w:rsidRPr="00A63F52">
        <w:rPr>
          <w:rFonts w:ascii="Times New Roman" w:eastAsiaTheme="minorEastAsia" w:hAnsi="Times New Roman" w:cs="Times New Roman"/>
          <w:b/>
          <w:sz w:val="32"/>
          <w:szCs w:val="32"/>
          <w:lang w:eastAsia="ru-RU"/>
        </w:rPr>
        <w:t xml:space="preserve"> педагогик контроль</w:t>
      </w: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tbl>
      <w:tblPr>
        <w:tblStyle w:val="a3"/>
        <w:tblW w:w="0" w:type="auto"/>
        <w:tblLook w:val="04A0"/>
      </w:tblPr>
      <w:tblGrid>
        <w:gridCol w:w="534"/>
        <w:gridCol w:w="3969"/>
        <w:gridCol w:w="1842"/>
        <w:gridCol w:w="1701"/>
        <w:gridCol w:w="1525"/>
      </w:tblGrid>
      <w:tr w:rsidR="00A63F52" w:rsidRPr="00A63F52" w:rsidTr="007F14F9">
        <w:tc>
          <w:tcPr>
            <w:tcW w:w="534" w:type="dxa"/>
          </w:tcPr>
          <w:p w:rsidR="00A63F52" w:rsidRPr="00A63F52" w:rsidRDefault="00A63F52" w:rsidP="00A63F52">
            <w:pPr>
              <w:widowControl w:val="0"/>
              <w:autoSpaceDE w:val="0"/>
              <w:autoSpaceDN w:val="0"/>
              <w:adjustRightInd w:val="0"/>
              <w:jc w:val="center"/>
              <w:rPr>
                <w:rFonts w:ascii="Times New Roman" w:hAnsi="Times New Roman"/>
                <w:b/>
                <w:sz w:val="24"/>
                <w:szCs w:val="24"/>
                <w:lang w:val="tt-RU"/>
              </w:rPr>
            </w:pPr>
            <w:r w:rsidRPr="00A63F52">
              <w:rPr>
                <w:rFonts w:ascii="Times New Roman" w:hAnsi="Times New Roman"/>
                <w:b/>
                <w:sz w:val="24"/>
                <w:szCs w:val="24"/>
                <w:lang w:val="tt-RU"/>
              </w:rPr>
              <w:t>№</w:t>
            </w:r>
          </w:p>
        </w:tc>
        <w:tc>
          <w:tcPr>
            <w:tcW w:w="3969" w:type="dxa"/>
          </w:tcPr>
          <w:p w:rsidR="00A63F52" w:rsidRPr="00A63F52" w:rsidRDefault="00A63F52" w:rsidP="00A63F52">
            <w:pPr>
              <w:widowControl w:val="0"/>
              <w:autoSpaceDE w:val="0"/>
              <w:autoSpaceDN w:val="0"/>
              <w:adjustRightInd w:val="0"/>
              <w:jc w:val="center"/>
              <w:rPr>
                <w:rFonts w:ascii="Times New Roman" w:hAnsi="Times New Roman"/>
                <w:b/>
                <w:sz w:val="24"/>
                <w:szCs w:val="24"/>
                <w:lang w:val="tt-RU"/>
              </w:rPr>
            </w:pPr>
            <w:r w:rsidRPr="00A63F52">
              <w:rPr>
                <w:rFonts w:ascii="Times New Roman" w:hAnsi="Times New Roman"/>
                <w:b/>
                <w:sz w:val="24"/>
                <w:szCs w:val="24"/>
                <w:lang w:val="tt-RU"/>
              </w:rPr>
              <w:t xml:space="preserve">Эш төре </w:t>
            </w:r>
          </w:p>
        </w:tc>
        <w:tc>
          <w:tcPr>
            <w:tcW w:w="1842" w:type="dxa"/>
          </w:tcPr>
          <w:p w:rsidR="00A63F52" w:rsidRPr="00A63F52" w:rsidRDefault="00A63F52" w:rsidP="00A63F52">
            <w:pPr>
              <w:widowControl w:val="0"/>
              <w:autoSpaceDE w:val="0"/>
              <w:autoSpaceDN w:val="0"/>
              <w:adjustRightInd w:val="0"/>
              <w:jc w:val="center"/>
              <w:rPr>
                <w:rFonts w:ascii="Times New Roman" w:hAnsi="Times New Roman"/>
                <w:b/>
                <w:sz w:val="24"/>
                <w:szCs w:val="24"/>
                <w:lang w:val="tt-RU"/>
              </w:rPr>
            </w:pPr>
            <w:r w:rsidRPr="00A63F52">
              <w:rPr>
                <w:rFonts w:ascii="Times New Roman" w:hAnsi="Times New Roman"/>
                <w:b/>
                <w:sz w:val="24"/>
                <w:szCs w:val="24"/>
                <w:lang w:val="tt-RU"/>
              </w:rPr>
              <w:t xml:space="preserve">Вакыты </w:t>
            </w:r>
          </w:p>
        </w:tc>
        <w:tc>
          <w:tcPr>
            <w:tcW w:w="1701" w:type="dxa"/>
          </w:tcPr>
          <w:p w:rsidR="00A63F52" w:rsidRPr="00A63F52" w:rsidRDefault="00A63F52" w:rsidP="00A63F52">
            <w:pPr>
              <w:widowControl w:val="0"/>
              <w:autoSpaceDE w:val="0"/>
              <w:autoSpaceDN w:val="0"/>
              <w:adjustRightInd w:val="0"/>
              <w:jc w:val="center"/>
              <w:rPr>
                <w:rFonts w:ascii="Times New Roman" w:hAnsi="Times New Roman"/>
                <w:b/>
                <w:sz w:val="24"/>
                <w:szCs w:val="24"/>
                <w:lang w:val="tt-RU"/>
              </w:rPr>
            </w:pPr>
            <w:r w:rsidRPr="00A63F52">
              <w:rPr>
                <w:rFonts w:ascii="Times New Roman" w:hAnsi="Times New Roman"/>
                <w:b/>
                <w:sz w:val="24"/>
                <w:szCs w:val="24"/>
                <w:lang w:val="tt-RU"/>
              </w:rPr>
              <w:t>Җаваплы кеше</w:t>
            </w:r>
          </w:p>
        </w:tc>
        <w:tc>
          <w:tcPr>
            <w:tcW w:w="1525" w:type="dxa"/>
          </w:tcPr>
          <w:p w:rsidR="00A63F52" w:rsidRPr="00A63F52" w:rsidRDefault="00A63F52" w:rsidP="00A63F52">
            <w:pPr>
              <w:widowControl w:val="0"/>
              <w:autoSpaceDE w:val="0"/>
              <w:autoSpaceDN w:val="0"/>
              <w:adjustRightInd w:val="0"/>
              <w:jc w:val="center"/>
              <w:rPr>
                <w:rFonts w:ascii="Times New Roman" w:hAnsi="Times New Roman"/>
                <w:b/>
                <w:sz w:val="24"/>
                <w:szCs w:val="24"/>
                <w:lang w:val="tt-RU"/>
              </w:rPr>
            </w:pPr>
            <w:r w:rsidRPr="00A63F52">
              <w:rPr>
                <w:rFonts w:ascii="Times New Roman" w:hAnsi="Times New Roman"/>
                <w:b/>
                <w:sz w:val="24"/>
                <w:szCs w:val="24"/>
                <w:lang w:val="tt-RU"/>
              </w:rPr>
              <w:t>Йомгак ясау формасы</w:t>
            </w:r>
          </w:p>
        </w:tc>
      </w:tr>
      <w:tr w:rsidR="00A63F52" w:rsidRPr="00A63F52" w:rsidTr="007F14F9">
        <w:tc>
          <w:tcPr>
            <w:tcW w:w="53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1</w:t>
            </w:r>
          </w:p>
        </w:tc>
        <w:tc>
          <w:tcPr>
            <w:tcW w:w="3969" w:type="dxa"/>
          </w:tcPr>
          <w:p w:rsidR="00A63F52" w:rsidRPr="00A63F52" w:rsidRDefault="009C4FEB" w:rsidP="00A63F52">
            <w:pPr>
              <w:widowControl w:val="0"/>
              <w:autoSpaceDE w:val="0"/>
              <w:autoSpaceDN w:val="0"/>
              <w:adjustRightInd w:val="0"/>
              <w:rPr>
                <w:rFonts w:ascii="Times New Roman" w:hAnsi="Times New Roman"/>
                <w:sz w:val="24"/>
                <w:szCs w:val="24"/>
                <w:lang w:val="tt-RU"/>
              </w:rPr>
            </w:pPr>
            <w:r>
              <w:rPr>
                <w:rFonts w:ascii="Times New Roman" w:hAnsi="Times New Roman"/>
                <w:sz w:val="24"/>
                <w:szCs w:val="24"/>
                <w:lang w:val="tt-RU"/>
              </w:rPr>
              <w:t>Тәрбияче</w:t>
            </w:r>
            <w:r w:rsidR="00A63F52" w:rsidRPr="00A63F52">
              <w:rPr>
                <w:rFonts w:ascii="Times New Roman" w:hAnsi="Times New Roman"/>
                <w:sz w:val="24"/>
                <w:szCs w:val="24"/>
                <w:lang w:val="tt-RU"/>
              </w:rPr>
              <w:t>нең календар</w:t>
            </w:r>
            <w:proofErr w:type="spellStart"/>
            <w:r w:rsidR="00A63F52" w:rsidRPr="00A63F52">
              <w:rPr>
                <w:rFonts w:ascii="Times New Roman" w:hAnsi="Times New Roman"/>
                <w:sz w:val="24"/>
                <w:szCs w:val="24"/>
              </w:rPr>
              <w:t>ь-тематик</w:t>
            </w:r>
            <w:proofErr w:type="spellEnd"/>
            <w:r w:rsidR="00A63F52" w:rsidRPr="00A63F52">
              <w:rPr>
                <w:rFonts w:ascii="Times New Roman" w:hAnsi="Times New Roman"/>
                <w:sz w:val="24"/>
                <w:szCs w:val="24"/>
              </w:rPr>
              <w:t xml:space="preserve"> </w:t>
            </w:r>
            <w:proofErr w:type="spellStart"/>
            <w:r w:rsidR="00A63F52" w:rsidRPr="00A63F52">
              <w:rPr>
                <w:rFonts w:ascii="Times New Roman" w:hAnsi="Times New Roman"/>
                <w:sz w:val="24"/>
                <w:szCs w:val="24"/>
              </w:rPr>
              <w:t>планнарын</w:t>
            </w:r>
            <w:proofErr w:type="spellEnd"/>
            <w:r w:rsidR="00A63F52" w:rsidRPr="00A63F52">
              <w:rPr>
                <w:rFonts w:ascii="Times New Roman" w:hAnsi="Times New Roman"/>
                <w:sz w:val="24"/>
                <w:szCs w:val="24"/>
              </w:rPr>
              <w:t xml:space="preserve"> </w:t>
            </w:r>
            <w:proofErr w:type="spellStart"/>
            <w:r w:rsidR="00A63F52" w:rsidRPr="00A63F52">
              <w:rPr>
                <w:rFonts w:ascii="Times New Roman" w:hAnsi="Times New Roman"/>
                <w:sz w:val="24"/>
                <w:szCs w:val="24"/>
              </w:rPr>
              <w:t>тикшер</w:t>
            </w:r>
            <w:proofErr w:type="spellEnd"/>
            <w:r w:rsidR="00A63F52" w:rsidRPr="00A63F52">
              <w:rPr>
                <w:rFonts w:ascii="Times New Roman" w:hAnsi="Times New Roman"/>
                <w:sz w:val="24"/>
                <w:szCs w:val="24"/>
                <w:lang w:val="tt-RU"/>
              </w:rPr>
              <w:t>ү.</w:t>
            </w:r>
          </w:p>
        </w:tc>
        <w:tc>
          <w:tcPr>
            <w:tcW w:w="1842" w:type="dxa"/>
          </w:tcPr>
          <w:p w:rsidR="00A63F52" w:rsidRPr="00A63F52" w:rsidRDefault="00A63F52" w:rsidP="00A63F52">
            <w:pPr>
              <w:widowControl w:val="0"/>
              <w:autoSpaceDE w:val="0"/>
              <w:autoSpaceDN w:val="0"/>
              <w:adjustRightInd w:val="0"/>
              <w:jc w:val="center"/>
              <w:rPr>
                <w:rFonts w:ascii="Times New Roman" w:hAnsi="Times New Roman"/>
                <w:sz w:val="24"/>
                <w:szCs w:val="24"/>
              </w:rPr>
            </w:pPr>
            <w:r w:rsidRPr="00A63F52">
              <w:rPr>
                <w:rFonts w:ascii="Times New Roman" w:hAnsi="Times New Roman"/>
                <w:sz w:val="24"/>
                <w:szCs w:val="24"/>
                <w:lang w:val="tt-RU"/>
              </w:rPr>
              <w:t>Сентябр</w:t>
            </w:r>
            <w:proofErr w:type="spellStart"/>
            <w:r w:rsidRPr="00A63F52">
              <w:rPr>
                <w:rFonts w:ascii="Times New Roman" w:hAnsi="Times New Roman"/>
                <w:sz w:val="24"/>
                <w:szCs w:val="24"/>
              </w:rPr>
              <w:t>ь</w:t>
            </w:r>
            <w:proofErr w:type="spellEnd"/>
            <w:r w:rsidRPr="00A63F52">
              <w:rPr>
                <w:rFonts w:ascii="Times New Roman" w:hAnsi="Times New Roman"/>
                <w:sz w:val="24"/>
                <w:szCs w:val="24"/>
              </w:rPr>
              <w:t xml:space="preserve"> </w:t>
            </w:r>
          </w:p>
        </w:tc>
        <w:tc>
          <w:tcPr>
            <w:tcW w:w="1701"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Мөдир</w:t>
            </w:r>
          </w:p>
        </w:tc>
        <w:tc>
          <w:tcPr>
            <w:tcW w:w="1525"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 xml:space="preserve">Киңәшмә </w:t>
            </w:r>
          </w:p>
        </w:tc>
      </w:tr>
      <w:tr w:rsidR="00A63F52" w:rsidRPr="00A63F52" w:rsidTr="007F14F9">
        <w:tc>
          <w:tcPr>
            <w:tcW w:w="53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2</w:t>
            </w:r>
          </w:p>
        </w:tc>
        <w:tc>
          <w:tcPr>
            <w:tcW w:w="3969"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Балалар бакчасында үстерелешле тирәлектә балалар белән эшчәнлек (тематик тикшерү).</w:t>
            </w:r>
          </w:p>
        </w:tc>
        <w:tc>
          <w:tcPr>
            <w:tcW w:w="1842"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Феврал</w:t>
            </w:r>
            <w:proofErr w:type="spellStart"/>
            <w:r w:rsidRPr="00A63F52">
              <w:rPr>
                <w:rFonts w:ascii="Times New Roman" w:hAnsi="Times New Roman"/>
                <w:sz w:val="24"/>
                <w:szCs w:val="24"/>
              </w:rPr>
              <w:t>ь</w:t>
            </w:r>
            <w:proofErr w:type="spellEnd"/>
          </w:p>
        </w:tc>
        <w:tc>
          <w:tcPr>
            <w:tcW w:w="1701"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Мөдир</w:t>
            </w:r>
          </w:p>
        </w:tc>
        <w:tc>
          <w:tcPr>
            <w:tcW w:w="1525"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Киңәшмә</w:t>
            </w:r>
          </w:p>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p>
        </w:tc>
      </w:tr>
      <w:tr w:rsidR="00A63F52" w:rsidRPr="00A63F52" w:rsidTr="007F14F9">
        <w:tc>
          <w:tcPr>
            <w:tcW w:w="53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3</w:t>
            </w:r>
          </w:p>
        </w:tc>
        <w:tc>
          <w:tcPr>
            <w:tcW w:w="3969"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Балаларны рус теленә өйрәтүдә УМКын куллану (тематик тикшерү).</w:t>
            </w:r>
          </w:p>
        </w:tc>
        <w:tc>
          <w:tcPr>
            <w:tcW w:w="1842"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Апрел</w:t>
            </w:r>
            <w:proofErr w:type="spellStart"/>
            <w:r w:rsidRPr="00A63F52">
              <w:rPr>
                <w:rFonts w:ascii="Times New Roman" w:hAnsi="Times New Roman"/>
                <w:sz w:val="24"/>
                <w:szCs w:val="24"/>
              </w:rPr>
              <w:t>ь</w:t>
            </w:r>
            <w:proofErr w:type="spellEnd"/>
          </w:p>
        </w:tc>
        <w:tc>
          <w:tcPr>
            <w:tcW w:w="1701"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Мөдир</w:t>
            </w:r>
          </w:p>
        </w:tc>
        <w:tc>
          <w:tcPr>
            <w:tcW w:w="1525"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Киңәшмә</w:t>
            </w:r>
          </w:p>
        </w:tc>
      </w:tr>
    </w:tbl>
    <w:p w:rsidR="00A63F52" w:rsidRPr="00A63F52" w:rsidRDefault="00A63F52" w:rsidP="00A63F52">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A63F52" w:rsidRPr="00A63F52" w:rsidRDefault="00A63F52" w:rsidP="00A63F52">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A63F52" w:rsidRPr="00A63F52" w:rsidRDefault="00A63F52" w:rsidP="00A63F52">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r w:rsidRPr="00A63F52">
        <w:rPr>
          <w:rFonts w:ascii="Times New Roman" w:eastAsiaTheme="minorEastAsia" w:hAnsi="Times New Roman" w:cs="Times New Roman"/>
          <w:b/>
          <w:sz w:val="32"/>
          <w:szCs w:val="32"/>
          <w:lang w:val="tt-RU" w:eastAsia="ru-RU"/>
        </w:rPr>
        <w:t xml:space="preserve">Оператив  </w:t>
      </w:r>
      <w:r w:rsidRPr="00A63F52">
        <w:rPr>
          <w:rFonts w:ascii="Times New Roman" w:eastAsiaTheme="minorEastAsia" w:hAnsi="Times New Roman" w:cs="Times New Roman"/>
          <w:b/>
          <w:sz w:val="32"/>
          <w:szCs w:val="32"/>
          <w:lang w:eastAsia="ru-RU"/>
        </w:rPr>
        <w:t>контроль</w:t>
      </w: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tbl>
      <w:tblPr>
        <w:tblStyle w:val="a3"/>
        <w:tblW w:w="0" w:type="auto"/>
        <w:tblLook w:val="04A0"/>
      </w:tblPr>
      <w:tblGrid>
        <w:gridCol w:w="674"/>
        <w:gridCol w:w="4960"/>
        <w:gridCol w:w="2129"/>
        <w:gridCol w:w="1808"/>
      </w:tblGrid>
      <w:tr w:rsidR="00A63F52" w:rsidRPr="00A63F52" w:rsidTr="007F14F9">
        <w:tc>
          <w:tcPr>
            <w:tcW w:w="674" w:type="dxa"/>
          </w:tcPr>
          <w:p w:rsidR="00A63F52" w:rsidRPr="00A63F52" w:rsidRDefault="00A63F52" w:rsidP="00A63F52">
            <w:pPr>
              <w:widowControl w:val="0"/>
              <w:autoSpaceDE w:val="0"/>
              <w:autoSpaceDN w:val="0"/>
              <w:adjustRightInd w:val="0"/>
              <w:jc w:val="center"/>
              <w:rPr>
                <w:rFonts w:ascii="Times New Roman" w:hAnsi="Times New Roman"/>
                <w:b/>
                <w:sz w:val="24"/>
                <w:szCs w:val="24"/>
                <w:lang w:val="tt-RU"/>
              </w:rPr>
            </w:pPr>
            <w:r w:rsidRPr="00A63F52">
              <w:rPr>
                <w:rFonts w:ascii="Times New Roman" w:hAnsi="Times New Roman"/>
                <w:b/>
                <w:sz w:val="24"/>
                <w:szCs w:val="24"/>
                <w:lang w:val="tt-RU"/>
              </w:rPr>
              <w:t>№</w:t>
            </w:r>
          </w:p>
        </w:tc>
        <w:tc>
          <w:tcPr>
            <w:tcW w:w="4960" w:type="dxa"/>
          </w:tcPr>
          <w:p w:rsidR="00A63F52" w:rsidRPr="00A63F52" w:rsidRDefault="00A63F52" w:rsidP="00A63F52">
            <w:pPr>
              <w:widowControl w:val="0"/>
              <w:autoSpaceDE w:val="0"/>
              <w:autoSpaceDN w:val="0"/>
              <w:adjustRightInd w:val="0"/>
              <w:jc w:val="center"/>
              <w:rPr>
                <w:rFonts w:ascii="Times New Roman" w:hAnsi="Times New Roman"/>
                <w:b/>
                <w:sz w:val="24"/>
                <w:szCs w:val="24"/>
                <w:lang w:val="tt-RU"/>
              </w:rPr>
            </w:pPr>
            <w:r w:rsidRPr="00A63F52">
              <w:rPr>
                <w:rFonts w:ascii="Times New Roman" w:hAnsi="Times New Roman"/>
                <w:b/>
                <w:sz w:val="24"/>
                <w:szCs w:val="24"/>
                <w:lang w:val="tt-RU"/>
              </w:rPr>
              <w:t xml:space="preserve">Эш төре </w:t>
            </w:r>
          </w:p>
        </w:tc>
        <w:tc>
          <w:tcPr>
            <w:tcW w:w="2129" w:type="dxa"/>
          </w:tcPr>
          <w:p w:rsidR="00A63F52" w:rsidRPr="00A63F52" w:rsidRDefault="00A63F52" w:rsidP="00A63F52">
            <w:pPr>
              <w:widowControl w:val="0"/>
              <w:autoSpaceDE w:val="0"/>
              <w:autoSpaceDN w:val="0"/>
              <w:adjustRightInd w:val="0"/>
              <w:jc w:val="center"/>
              <w:rPr>
                <w:rFonts w:ascii="Times New Roman" w:hAnsi="Times New Roman"/>
                <w:b/>
                <w:sz w:val="24"/>
                <w:szCs w:val="24"/>
                <w:lang w:val="tt-RU"/>
              </w:rPr>
            </w:pPr>
            <w:r w:rsidRPr="00A63F52">
              <w:rPr>
                <w:rFonts w:ascii="Times New Roman" w:hAnsi="Times New Roman"/>
                <w:b/>
                <w:sz w:val="24"/>
                <w:szCs w:val="24"/>
                <w:lang w:val="tt-RU"/>
              </w:rPr>
              <w:t xml:space="preserve">Вакыты </w:t>
            </w:r>
          </w:p>
        </w:tc>
        <w:tc>
          <w:tcPr>
            <w:tcW w:w="1808" w:type="dxa"/>
          </w:tcPr>
          <w:p w:rsidR="00A63F52" w:rsidRPr="00A63F52" w:rsidRDefault="00A63F52" w:rsidP="00A63F52">
            <w:pPr>
              <w:widowControl w:val="0"/>
              <w:autoSpaceDE w:val="0"/>
              <w:autoSpaceDN w:val="0"/>
              <w:adjustRightInd w:val="0"/>
              <w:jc w:val="center"/>
              <w:rPr>
                <w:rFonts w:ascii="Times New Roman" w:hAnsi="Times New Roman"/>
                <w:b/>
                <w:sz w:val="24"/>
                <w:szCs w:val="24"/>
                <w:lang w:val="tt-RU"/>
              </w:rPr>
            </w:pPr>
            <w:r w:rsidRPr="00A63F52">
              <w:rPr>
                <w:rFonts w:ascii="Times New Roman" w:hAnsi="Times New Roman"/>
                <w:b/>
                <w:sz w:val="24"/>
                <w:szCs w:val="24"/>
                <w:lang w:val="tt-RU"/>
              </w:rPr>
              <w:t>Җаваплы кеше</w:t>
            </w:r>
          </w:p>
        </w:tc>
      </w:tr>
      <w:tr w:rsidR="00A63F52" w:rsidRPr="00A63F52" w:rsidTr="007F14F9">
        <w:tc>
          <w:tcPr>
            <w:tcW w:w="67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1</w:t>
            </w:r>
          </w:p>
        </w:tc>
        <w:tc>
          <w:tcPr>
            <w:tcW w:w="496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Көн дәвамында хәрәкәт режимын оештыру</w:t>
            </w:r>
          </w:p>
        </w:tc>
        <w:tc>
          <w:tcPr>
            <w:tcW w:w="2129"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Ноябрь, февраль, май</w:t>
            </w:r>
          </w:p>
        </w:tc>
        <w:tc>
          <w:tcPr>
            <w:tcW w:w="1808"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Мөдир</w:t>
            </w:r>
          </w:p>
        </w:tc>
      </w:tr>
      <w:tr w:rsidR="00A63F52" w:rsidRPr="00A63F52" w:rsidTr="007F14F9">
        <w:tc>
          <w:tcPr>
            <w:tcW w:w="67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2</w:t>
            </w:r>
          </w:p>
        </w:tc>
        <w:tc>
          <w:tcPr>
            <w:tcW w:w="496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Балаларның хуҗалык –көнкүреш хезмәтен оештыру</w:t>
            </w:r>
          </w:p>
        </w:tc>
        <w:tc>
          <w:tcPr>
            <w:tcW w:w="2129"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Октябрь, март</w:t>
            </w:r>
          </w:p>
        </w:tc>
        <w:tc>
          <w:tcPr>
            <w:tcW w:w="1808"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Мөдир</w:t>
            </w:r>
          </w:p>
        </w:tc>
      </w:tr>
      <w:tr w:rsidR="00A63F52" w:rsidRPr="00A63F52" w:rsidTr="007F14F9">
        <w:tc>
          <w:tcPr>
            <w:tcW w:w="67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3</w:t>
            </w:r>
          </w:p>
        </w:tc>
        <w:tc>
          <w:tcPr>
            <w:tcW w:w="496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 xml:space="preserve">Чыныктыруны оештыру </w:t>
            </w:r>
          </w:p>
        </w:tc>
        <w:tc>
          <w:tcPr>
            <w:tcW w:w="2129"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Октябрь, февраль, май</w:t>
            </w:r>
          </w:p>
        </w:tc>
        <w:tc>
          <w:tcPr>
            <w:tcW w:w="1808"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Мөдир</w:t>
            </w:r>
          </w:p>
        </w:tc>
      </w:tr>
      <w:tr w:rsidR="00A63F52" w:rsidRPr="00A63F52" w:rsidTr="007F14F9">
        <w:tc>
          <w:tcPr>
            <w:tcW w:w="67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4</w:t>
            </w:r>
          </w:p>
        </w:tc>
        <w:tc>
          <w:tcPr>
            <w:tcW w:w="496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Туклануны оештыру</w:t>
            </w:r>
          </w:p>
        </w:tc>
        <w:tc>
          <w:tcPr>
            <w:tcW w:w="2129"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Ноябрь, январь, апрель</w:t>
            </w:r>
          </w:p>
        </w:tc>
        <w:tc>
          <w:tcPr>
            <w:tcW w:w="1808" w:type="dxa"/>
          </w:tcPr>
          <w:p w:rsidR="00A63F52" w:rsidRPr="00A63F52" w:rsidRDefault="00A63F52" w:rsidP="00A63F52">
            <w:pPr>
              <w:jc w:val="center"/>
            </w:pPr>
            <w:r w:rsidRPr="00A63F52">
              <w:rPr>
                <w:rFonts w:ascii="Times New Roman" w:hAnsi="Times New Roman"/>
                <w:sz w:val="24"/>
                <w:szCs w:val="24"/>
                <w:lang w:val="tt-RU"/>
              </w:rPr>
              <w:t>Мөдир</w:t>
            </w:r>
          </w:p>
        </w:tc>
      </w:tr>
      <w:tr w:rsidR="00A63F52" w:rsidRPr="00A63F52" w:rsidTr="007F14F9">
        <w:tc>
          <w:tcPr>
            <w:tcW w:w="67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5</w:t>
            </w:r>
          </w:p>
        </w:tc>
        <w:tc>
          <w:tcPr>
            <w:tcW w:w="496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Көндәлек ре</w:t>
            </w:r>
            <w:r w:rsidRPr="00A63F52">
              <w:rPr>
                <w:rFonts w:ascii="Times New Roman" w:hAnsi="Times New Roman"/>
                <w:sz w:val="24"/>
                <w:szCs w:val="24"/>
              </w:rPr>
              <w:t>ж</w:t>
            </w:r>
            <w:r w:rsidRPr="00A63F52">
              <w:rPr>
                <w:rFonts w:ascii="Times New Roman" w:hAnsi="Times New Roman"/>
                <w:sz w:val="24"/>
                <w:szCs w:val="24"/>
                <w:lang w:val="tt-RU"/>
              </w:rPr>
              <w:t>имның үтәлеше</w:t>
            </w:r>
          </w:p>
        </w:tc>
        <w:tc>
          <w:tcPr>
            <w:tcW w:w="2129"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 xml:space="preserve">Октябрь, декабрь, </w:t>
            </w:r>
            <w:r w:rsidRPr="00A63F52">
              <w:rPr>
                <w:rFonts w:ascii="Times New Roman" w:hAnsi="Times New Roman"/>
                <w:sz w:val="24"/>
                <w:szCs w:val="24"/>
                <w:lang w:val="tt-RU"/>
              </w:rPr>
              <w:lastRenderedPageBreak/>
              <w:t>март, май</w:t>
            </w:r>
          </w:p>
        </w:tc>
        <w:tc>
          <w:tcPr>
            <w:tcW w:w="1808" w:type="dxa"/>
          </w:tcPr>
          <w:p w:rsidR="00A63F52" w:rsidRPr="00A63F52" w:rsidRDefault="00A63F52" w:rsidP="00A63F52">
            <w:pPr>
              <w:jc w:val="center"/>
            </w:pPr>
            <w:r w:rsidRPr="00A63F52">
              <w:rPr>
                <w:rFonts w:ascii="Times New Roman" w:hAnsi="Times New Roman"/>
                <w:sz w:val="24"/>
                <w:szCs w:val="24"/>
                <w:lang w:val="tt-RU"/>
              </w:rPr>
              <w:lastRenderedPageBreak/>
              <w:t>Мөдир</w:t>
            </w:r>
          </w:p>
        </w:tc>
      </w:tr>
      <w:tr w:rsidR="00A63F52" w:rsidRPr="00A63F52" w:rsidTr="007F14F9">
        <w:tc>
          <w:tcPr>
            <w:tcW w:w="67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lastRenderedPageBreak/>
              <w:t>6</w:t>
            </w:r>
          </w:p>
        </w:tc>
        <w:tc>
          <w:tcPr>
            <w:tcW w:w="496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Балаларда үз-үзеңә хезмәт күрсәтү күнекмәләрен формалаштыру</w:t>
            </w:r>
          </w:p>
        </w:tc>
        <w:tc>
          <w:tcPr>
            <w:tcW w:w="2129"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Октябрь, январь, апрель</w:t>
            </w:r>
          </w:p>
        </w:tc>
        <w:tc>
          <w:tcPr>
            <w:tcW w:w="1808" w:type="dxa"/>
          </w:tcPr>
          <w:p w:rsidR="00A63F52" w:rsidRPr="00A63F52" w:rsidRDefault="00A63F52" w:rsidP="00A63F52">
            <w:pPr>
              <w:jc w:val="center"/>
            </w:pPr>
            <w:r w:rsidRPr="00A63F52">
              <w:rPr>
                <w:rFonts w:ascii="Times New Roman" w:hAnsi="Times New Roman"/>
                <w:sz w:val="24"/>
                <w:szCs w:val="24"/>
                <w:lang w:val="tt-RU"/>
              </w:rPr>
              <w:t>Мөдир</w:t>
            </w:r>
          </w:p>
        </w:tc>
      </w:tr>
      <w:tr w:rsidR="00A63F52" w:rsidRPr="00A63F52" w:rsidTr="007F14F9">
        <w:tc>
          <w:tcPr>
            <w:tcW w:w="67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7</w:t>
            </w:r>
          </w:p>
        </w:tc>
        <w:tc>
          <w:tcPr>
            <w:tcW w:w="496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Иртәнге гимнастика, уяну гимнастикасын оештыру</w:t>
            </w:r>
          </w:p>
        </w:tc>
        <w:tc>
          <w:tcPr>
            <w:tcW w:w="2129"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Октябрь, январь, апрель</w:t>
            </w:r>
          </w:p>
        </w:tc>
        <w:tc>
          <w:tcPr>
            <w:tcW w:w="1808" w:type="dxa"/>
          </w:tcPr>
          <w:p w:rsidR="00A63F52" w:rsidRPr="00A63F52" w:rsidRDefault="00A63F52" w:rsidP="00A63F52">
            <w:pPr>
              <w:jc w:val="center"/>
            </w:pPr>
            <w:r w:rsidRPr="00A63F52">
              <w:rPr>
                <w:rFonts w:ascii="Times New Roman" w:hAnsi="Times New Roman"/>
                <w:sz w:val="24"/>
                <w:szCs w:val="24"/>
                <w:lang w:val="tt-RU"/>
              </w:rPr>
              <w:t>Мөдир</w:t>
            </w:r>
          </w:p>
        </w:tc>
      </w:tr>
      <w:tr w:rsidR="00A63F52" w:rsidRPr="00A63F52" w:rsidTr="007F14F9">
        <w:tc>
          <w:tcPr>
            <w:tcW w:w="67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8</w:t>
            </w:r>
          </w:p>
        </w:tc>
        <w:tc>
          <w:tcPr>
            <w:tcW w:w="496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Ата-аналар белән эш</w:t>
            </w:r>
          </w:p>
        </w:tc>
        <w:tc>
          <w:tcPr>
            <w:tcW w:w="2129"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Сентябрь, ноябрь, февраль, апрель</w:t>
            </w:r>
          </w:p>
        </w:tc>
        <w:tc>
          <w:tcPr>
            <w:tcW w:w="1808" w:type="dxa"/>
          </w:tcPr>
          <w:p w:rsidR="00A63F52" w:rsidRPr="00A63F52" w:rsidRDefault="00A63F52" w:rsidP="00A63F52">
            <w:pPr>
              <w:jc w:val="center"/>
              <w:rPr>
                <w:lang w:val="tt-RU"/>
              </w:rPr>
            </w:pPr>
            <w:r w:rsidRPr="00A63F52">
              <w:rPr>
                <w:rFonts w:ascii="Times New Roman" w:hAnsi="Times New Roman"/>
                <w:sz w:val="24"/>
                <w:szCs w:val="24"/>
                <w:lang w:val="tt-RU"/>
              </w:rPr>
              <w:t>Мөдир</w:t>
            </w:r>
          </w:p>
        </w:tc>
      </w:tr>
      <w:tr w:rsidR="00A63F52" w:rsidRPr="00A63F52" w:rsidTr="007F14F9">
        <w:tc>
          <w:tcPr>
            <w:tcW w:w="67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9</w:t>
            </w:r>
          </w:p>
        </w:tc>
        <w:tc>
          <w:tcPr>
            <w:tcW w:w="496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Табигатьтә күзәтүләр оештыру</w:t>
            </w:r>
          </w:p>
        </w:tc>
        <w:tc>
          <w:tcPr>
            <w:tcW w:w="2129"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Ноябрь, апрель</w:t>
            </w:r>
          </w:p>
        </w:tc>
        <w:tc>
          <w:tcPr>
            <w:tcW w:w="1808" w:type="dxa"/>
          </w:tcPr>
          <w:p w:rsidR="00A63F52" w:rsidRPr="00A63F52" w:rsidRDefault="00A63F52" w:rsidP="00A63F52">
            <w:pPr>
              <w:jc w:val="center"/>
              <w:rPr>
                <w:lang w:val="tt-RU"/>
              </w:rPr>
            </w:pPr>
            <w:r w:rsidRPr="00A63F52">
              <w:rPr>
                <w:rFonts w:ascii="Times New Roman" w:hAnsi="Times New Roman"/>
                <w:sz w:val="24"/>
                <w:szCs w:val="24"/>
                <w:lang w:val="tt-RU"/>
              </w:rPr>
              <w:t>Мөдир</w:t>
            </w:r>
          </w:p>
        </w:tc>
      </w:tr>
      <w:tr w:rsidR="00A63F52" w:rsidRPr="00A63F52" w:rsidTr="007F14F9">
        <w:tc>
          <w:tcPr>
            <w:tcW w:w="67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10</w:t>
            </w:r>
          </w:p>
        </w:tc>
        <w:tc>
          <w:tcPr>
            <w:tcW w:w="496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Саф һавада сөйләм эшчәнлеген оештыру</w:t>
            </w:r>
          </w:p>
        </w:tc>
        <w:tc>
          <w:tcPr>
            <w:tcW w:w="2129"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Сентябрь, ноябрь, март, май</w:t>
            </w:r>
          </w:p>
        </w:tc>
        <w:tc>
          <w:tcPr>
            <w:tcW w:w="1808" w:type="dxa"/>
          </w:tcPr>
          <w:p w:rsidR="00A63F52" w:rsidRPr="00A63F52" w:rsidRDefault="00A63F52" w:rsidP="00A63F52">
            <w:pPr>
              <w:jc w:val="center"/>
              <w:rPr>
                <w:lang w:val="tt-RU"/>
              </w:rPr>
            </w:pPr>
            <w:r w:rsidRPr="00A63F52">
              <w:rPr>
                <w:rFonts w:ascii="Times New Roman" w:hAnsi="Times New Roman"/>
                <w:sz w:val="24"/>
                <w:szCs w:val="24"/>
                <w:lang w:val="tt-RU"/>
              </w:rPr>
              <w:t>Мөдир</w:t>
            </w:r>
          </w:p>
        </w:tc>
      </w:tr>
      <w:tr w:rsidR="00A63F52" w:rsidRPr="00A63F52" w:rsidTr="007F14F9">
        <w:tc>
          <w:tcPr>
            <w:tcW w:w="67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11</w:t>
            </w:r>
          </w:p>
        </w:tc>
        <w:tc>
          <w:tcPr>
            <w:tcW w:w="496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 xml:space="preserve"> “Табигатьһәм  фантазия “түгәрәге эшчәнлеге</w:t>
            </w:r>
          </w:p>
          <w:p w:rsidR="00A63F52" w:rsidRPr="00A63F52" w:rsidRDefault="00A63F52" w:rsidP="00A63F52">
            <w:pPr>
              <w:widowControl w:val="0"/>
              <w:autoSpaceDE w:val="0"/>
              <w:autoSpaceDN w:val="0"/>
              <w:adjustRightInd w:val="0"/>
              <w:rPr>
                <w:rFonts w:ascii="Times New Roman" w:hAnsi="Times New Roman"/>
                <w:sz w:val="24"/>
                <w:szCs w:val="24"/>
                <w:lang w:val="tt-RU"/>
              </w:rPr>
            </w:pPr>
          </w:p>
        </w:tc>
        <w:tc>
          <w:tcPr>
            <w:tcW w:w="2129"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Октябрь, март</w:t>
            </w:r>
          </w:p>
        </w:tc>
        <w:tc>
          <w:tcPr>
            <w:tcW w:w="1808" w:type="dxa"/>
          </w:tcPr>
          <w:p w:rsidR="00A63F52" w:rsidRPr="00A63F52" w:rsidRDefault="00A63F52" w:rsidP="00A63F52">
            <w:pPr>
              <w:jc w:val="center"/>
            </w:pPr>
            <w:r w:rsidRPr="00A63F52">
              <w:rPr>
                <w:rFonts w:ascii="Times New Roman" w:hAnsi="Times New Roman"/>
                <w:sz w:val="24"/>
                <w:szCs w:val="24"/>
                <w:lang w:val="tt-RU"/>
              </w:rPr>
              <w:t>Мөдир</w:t>
            </w:r>
          </w:p>
        </w:tc>
      </w:tr>
      <w:tr w:rsidR="00A63F52" w:rsidRPr="00A63F52" w:rsidTr="007F14F9">
        <w:tc>
          <w:tcPr>
            <w:tcW w:w="67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13</w:t>
            </w:r>
          </w:p>
        </w:tc>
        <w:tc>
          <w:tcPr>
            <w:tcW w:w="496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Уен эшчәнлеген оештыру</w:t>
            </w:r>
          </w:p>
        </w:tc>
        <w:tc>
          <w:tcPr>
            <w:tcW w:w="2129"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Октябрь, февраль,</w:t>
            </w:r>
          </w:p>
        </w:tc>
        <w:tc>
          <w:tcPr>
            <w:tcW w:w="1808" w:type="dxa"/>
          </w:tcPr>
          <w:p w:rsidR="00A63F52" w:rsidRPr="00A63F52" w:rsidRDefault="00A63F52" w:rsidP="00A63F52">
            <w:pPr>
              <w:jc w:val="center"/>
            </w:pPr>
            <w:r w:rsidRPr="00A63F52">
              <w:rPr>
                <w:rFonts w:ascii="Times New Roman" w:hAnsi="Times New Roman"/>
                <w:sz w:val="24"/>
                <w:szCs w:val="24"/>
                <w:lang w:val="tt-RU"/>
              </w:rPr>
              <w:t>Мөдир</w:t>
            </w:r>
          </w:p>
        </w:tc>
      </w:tr>
      <w:tr w:rsidR="00A63F52" w:rsidRPr="00A63F52" w:rsidTr="007F14F9">
        <w:tc>
          <w:tcPr>
            <w:tcW w:w="67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14</w:t>
            </w:r>
          </w:p>
        </w:tc>
        <w:tc>
          <w:tcPr>
            <w:tcW w:w="496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Спорт бәйрәмнәре, күңел ачу кичәләре</w:t>
            </w:r>
          </w:p>
        </w:tc>
        <w:tc>
          <w:tcPr>
            <w:tcW w:w="2129"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Октябрь, январь, апрель</w:t>
            </w:r>
          </w:p>
        </w:tc>
        <w:tc>
          <w:tcPr>
            <w:tcW w:w="1808" w:type="dxa"/>
          </w:tcPr>
          <w:p w:rsidR="00A63F52" w:rsidRPr="00A63F52" w:rsidRDefault="00A63F52" w:rsidP="00A63F52">
            <w:pPr>
              <w:jc w:val="center"/>
            </w:pPr>
            <w:r w:rsidRPr="00A63F52">
              <w:rPr>
                <w:rFonts w:ascii="Times New Roman" w:hAnsi="Times New Roman"/>
                <w:sz w:val="24"/>
                <w:szCs w:val="24"/>
                <w:lang w:val="tt-RU"/>
              </w:rPr>
              <w:t>Мөдир</w:t>
            </w:r>
          </w:p>
        </w:tc>
      </w:tr>
      <w:tr w:rsidR="00A63F52" w:rsidRPr="00A63F52" w:rsidTr="007F14F9">
        <w:tc>
          <w:tcPr>
            <w:tcW w:w="674"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15</w:t>
            </w:r>
          </w:p>
        </w:tc>
        <w:tc>
          <w:tcPr>
            <w:tcW w:w="496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Төркемнәрдәге документа</w:t>
            </w:r>
            <w:proofErr w:type="spellStart"/>
            <w:r w:rsidRPr="00A63F52">
              <w:rPr>
                <w:rFonts w:ascii="Times New Roman" w:hAnsi="Times New Roman"/>
                <w:sz w:val="24"/>
                <w:szCs w:val="24"/>
              </w:rPr>
              <w:t>цияне</w:t>
            </w:r>
            <w:proofErr w:type="spellEnd"/>
            <w:r w:rsidRPr="00A63F52">
              <w:rPr>
                <w:rFonts w:ascii="Times New Roman" w:hAnsi="Times New Roman"/>
                <w:sz w:val="24"/>
                <w:szCs w:val="24"/>
                <w:lang w:val="tt-RU"/>
              </w:rPr>
              <w:t>ң торышы</w:t>
            </w:r>
          </w:p>
          <w:p w:rsidR="00A63F52" w:rsidRPr="00A63F52" w:rsidRDefault="00A63F52" w:rsidP="00A63F52">
            <w:pPr>
              <w:widowControl w:val="0"/>
              <w:autoSpaceDE w:val="0"/>
              <w:autoSpaceDN w:val="0"/>
              <w:adjustRightInd w:val="0"/>
              <w:rPr>
                <w:rFonts w:ascii="Times New Roman" w:hAnsi="Times New Roman"/>
                <w:sz w:val="24"/>
                <w:szCs w:val="24"/>
                <w:lang w:val="tt-RU"/>
              </w:rPr>
            </w:pPr>
          </w:p>
        </w:tc>
        <w:tc>
          <w:tcPr>
            <w:tcW w:w="2129"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Айга бер тапкыр</w:t>
            </w:r>
          </w:p>
        </w:tc>
        <w:tc>
          <w:tcPr>
            <w:tcW w:w="1808" w:type="dxa"/>
          </w:tcPr>
          <w:p w:rsidR="00A63F52" w:rsidRPr="00A63F52" w:rsidRDefault="00A63F52" w:rsidP="00A63F52">
            <w:pPr>
              <w:jc w:val="center"/>
            </w:pPr>
            <w:r w:rsidRPr="00A63F52">
              <w:rPr>
                <w:rFonts w:ascii="Times New Roman" w:hAnsi="Times New Roman"/>
                <w:sz w:val="24"/>
                <w:szCs w:val="24"/>
                <w:lang w:val="tt-RU"/>
              </w:rPr>
              <w:t>Мөдир</w:t>
            </w:r>
          </w:p>
        </w:tc>
      </w:tr>
    </w:tbl>
    <w:p w:rsidR="00A63F52" w:rsidRPr="00A63F52" w:rsidRDefault="00A63F52" w:rsidP="00A63F52">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A63F52" w:rsidRPr="00A63F52" w:rsidRDefault="00A63F52" w:rsidP="00A63F52">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A63F52" w:rsidRPr="00A63F52" w:rsidRDefault="00A63F52" w:rsidP="00A63F52">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A63F52" w:rsidRPr="00A63F52" w:rsidRDefault="00A63F52" w:rsidP="00A63F52">
      <w:pPr>
        <w:widowControl w:val="0"/>
        <w:autoSpaceDE w:val="0"/>
        <w:autoSpaceDN w:val="0"/>
        <w:adjustRightInd w:val="0"/>
        <w:spacing w:after="0" w:line="240" w:lineRule="auto"/>
        <w:jc w:val="both"/>
        <w:rPr>
          <w:rFonts w:ascii="Arial CYR" w:eastAsiaTheme="minorEastAsia" w:hAnsi="Arial CYR" w:cs="Arial CYR"/>
          <w:b/>
          <w:sz w:val="20"/>
          <w:szCs w:val="20"/>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r w:rsidRPr="00A63F52">
        <w:rPr>
          <w:rFonts w:ascii="Times New Roman" w:eastAsiaTheme="minorEastAsia" w:hAnsi="Times New Roman" w:cs="Times New Roman"/>
          <w:b/>
          <w:sz w:val="32"/>
          <w:szCs w:val="32"/>
          <w:lang w:val="tt-RU" w:eastAsia="ru-RU"/>
        </w:rPr>
        <w:t>Методик бүлмәдә эш</w:t>
      </w: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tbl>
      <w:tblPr>
        <w:tblStyle w:val="a3"/>
        <w:tblW w:w="0" w:type="auto"/>
        <w:tblLook w:val="04A0"/>
      </w:tblPr>
      <w:tblGrid>
        <w:gridCol w:w="668"/>
        <w:gridCol w:w="4871"/>
        <w:gridCol w:w="1683"/>
        <w:gridCol w:w="2349"/>
      </w:tblGrid>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b/>
                <w:sz w:val="24"/>
                <w:szCs w:val="24"/>
                <w:lang w:val="tt-RU"/>
              </w:rPr>
            </w:pPr>
            <w:r w:rsidRPr="00A63F52">
              <w:rPr>
                <w:rFonts w:ascii="Times New Roman" w:hAnsi="Times New Roman"/>
                <w:b/>
                <w:sz w:val="24"/>
                <w:szCs w:val="24"/>
                <w:lang w:val="tt-RU"/>
              </w:rPr>
              <w:t>№</w:t>
            </w:r>
          </w:p>
        </w:tc>
        <w:tc>
          <w:tcPr>
            <w:tcW w:w="4962" w:type="dxa"/>
          </w:tcPr>
          <w:p w:rsidR="00A63F52" w:rsidRPr="00A63F52" w:rsidRDefault="00A63F52" w:rsidP="00A63F52">
            <w:pPr>
              <w:widowControl w:val="0"/>
              <w:autoSpaceDE w:val="0"/>
              <w:autoSpaceDN w:val="0"/>
              <w:adjustRightInd w:val="0"/>
              <w:jc w:val="center"/>
              <w:rPr>
                <w:rFonts w:ascii="Times New Roman" w:hAnsi="Times New Roman"/>
                <w:b/>
                <w:sz w:val="24"/>
                <w:szCs w:val="24"/>
                <w:lang w:val="tt-RU"/>
              </w:rPr>
            </w:pPr>
            <w:r w:rsidRPr="00A63F52">
              <w:rPr>
                <w:rFonts w:ascii="Times New Roman" w:hAnsi="Times New Roman"/>
                <w:b/>
                <w:sz w:val="24"/>
                <w:szCs w:val="24"/>
                <w:lang w:val="tt-RU"/>
              </w:rPr>
              <w:t xml:space="preserve">Эш төре </w:t>
            </w:r>
          </w:p>
        </w:tc>
        <w:tc>
          <w:tcPr>
            <w:tcW w:w="1701" w:type="dxa"/>
          </w:tcPr>
          <w:p w:rsidR="00A63F52" w:rsidRPr="00A63F52" w:rsidRDefault="00A63F52" w:rsidP="00A63F52">
            <w:pPr>
              <w:widowControl w:val="0"/>
              <w:autoSpaceDE w:val="0"/>
              <w:autoSpaceDN w:val="0"/>
              <w:adjustRightInd w:val="0"/>
              <w:jc w:val="center"/>
              <w:rPr>
                <w:rFonts w:ascii="Times New Roman" w:hAnsi="Times New Roman"/>
                <w:b/>
                <w:sz w:val="24"/>
                <w:szCs w:val="24"/>
                <w:lang w:val="tt-RU"/>
              </w:rPr>
            </w:pPr>
            <w:r w:rsidRPr="00A63F52">
              <w:rPr>
                <w:rFonts w:ascii="Times New Roman" w:hAnsi="Times New Roman"/>
                <w:b/>
                <w:sz w:val="24"/>
                <w:szCs w:val="24"/>
                <w:lang w:val="tt-RU"/>
              </w:rPr>
              <w:t xml:space="preserve">Вакыты </w:t>
            </w:r>
          </w:p>
        </w:tc>
        <w:tc>
          <w:tcPr>
            <w:tcW w:w="2233" w:type="dxa"/>
          </w:tcPr>
          <w:p w:rsidR="00A63F52" w:rsidRPr="00A63F52" w:rsidRDefault="00A63F52" w:rsidP="00A63F52">
            <w:pPr>
              <w:widowControl w:val="0"/>
              <w:autoSpaceDE w:val="0"/>
              <w:autoSpaceDN w:val="0"/>
              <w:adjustRightInd w:val="0"/>
              <w:jc w:val="center"/>
              <w:rPr>
                <w:rFonts w:ascii="Times New Roman" w:hAnsi="Times New Roman"/>
                <w:b/>
                <w:sz w:val="24"/>
                <w:szCs w:val="24"/>
                <w:lang w:val="tt-RU"/>
              </w:rPr>
            </w:pPr>
            <w:r w:rsidRPr="00A63F52">
              <w:rPr>
                <w:rFonts w:ascii="Times New Roman" w:hAnsi="Times New Roman"/>
                <w:b/>
                <w:sz w:val="24"/>
                <w:szCs w:val="24"/>
                <w:lang w:val="tt-RU"/>
              </w:rPr>
              <w:t>Җаваплы кеше</w:t>
            </w: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1</w:t>
            </w:r>
          </w:p>
        </w:tc>
        <w:tc>
          <w:tcPr>
            <w:tcW w:w="4962"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Дидактик уеннарны яңарту</w:t>
            </w:r>
          </w:p>
          <w:p w:rsidR="00A63F52" w:rsidRPr="00A63F52" w:rsidRDefault="00A63F52" w:rsidP="00A63F52">
            <w:pPr>
              <w:widowControl w:val="0"/>
              <w:autoSpaceDE w:val="0"/>
              <w:autoSpaceDN w:val="0"/>
              <w:adjustRightInd w:val="0"/>
              <w:rPr>
                <w:rFonts w:ascii="Times New Roman" w:hAnsi="Times New Roman"/>
                <w:sz w:val="24"/>
                <w:szCs w:val="24"/>
                <w:lang w:val="tt-RU"/>
              </w:rPr>
            </w:pPr>
          </w:p>
        </w:tc>
        <w:tc>
          <w:tcPr>
            <w:tcW w:w="1701"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 xml:space="preserve">Даими </w:t>
            </w:r>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 xml:space="preserve"> Тәрбияче</w:t>
            </w: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2</w:t>
            </w:r>
          </w:p>
        </w:tc>
        <w:tc>
          <w:tcPr>
            <w:tcW w:w="4962"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Вакытлы матбугат</w:t>
            </w:r>
            <w:proofErr w:type="spellStart"/>
            <w:r w:rsidRPr="00A63F52">
              <w:rPr>
                <w:rFonts w:ascii="Times New Roman" w:hAnsi="Times New Roman"/>
                <w:sz w:val="24"/>
                <w:szCs w:val="24"/>
              </w:rPr>
              <w:t>ъ</w:t>
            </w:r>
            <w:proofErr w:type="spellEnd"/>
            <w:r w:rsidRPr="00A63F52">
              <w:rPr>
                <w:rFonts w:ascii="Times New Roman" w:hAnsi="Times New Roman"/>
                <w:sz w:val="24"/>
                <w:szCs w:val="24"/>
                <w:lang w:val="tt-RU"/>
              </w:rPr>
              <w:t>не теркәү</w:t>
            </w:r>
          </w:p>
          <w:p w:rsidR="00A63F52" w:rsidRPr="00A63F52" w:rsidRDefault="00A63F52" w:rsidP="00A63F52">
            <w:pPr>
              <w:widowControl w:val="0"/>
              <w:autoSpaceDE w:val="0"/>
              <w:autoSpaceDN w:val="0"/>
              <w:adjustRightInd w:val="0"/>
              <w:rPr>
                <w:rFonts w:ascii="Times New Roman" w:hAnsi="Times New Roman"/>
                <w:sz w:val="24"/>
                <w:szCs w:val="24"/>
                <w:lang w:val="tt-RU"/>
              </w:rPr>
            </w:pPr>
          </w:p>
        </w:tc>
        <w:tc>
          <w:tcPr>
            <w:tcW w:w="1701"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Даими</w:t>
            </w:r>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 xml:space="preserve"> Мөдир</w:t>
            </w: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3</w:t>
            </w:r>
          </w:p>
        </w:tc>
        <w:tc>
          <w:tcPr>
            <w:tcW w:w="4962"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ФДББСына яраклы методик әдәбият туплау</w:t>
            </w:r>
          </w:p>
          <w:p w:rsidR="00A63F52" w:rsidRPr="00A63F52" w:rsidRDefault="00A63F52" w:rsidP="00A63F52">
            <w:pPr>
              <w:widowControl w:val="0"/>
              <w:autoSpaceDE w:val="0"/>
              <w:autoSpaceDN w:val="0"/>
              <w:adjustRightInd w:val="0"/>
              <w:rPr>
                <w:rFonts w:ascii="Times New Roman" w:hAnsi="Times New Roman"/>
                <w:sz w:val="24"/>
                <w:szCs w:val="24"/>
                <w:lang w:val="tt-RU"/>
              </w:rPr>
            </w:pPr>
          </w:p>
        </w:tc>
        <w:tc>
          <w:tcPr>
            <w:tcW w:w="1701" w:type="dxa"/>
          </w:tcPr>
          <w:p w:rsidR="00A63F52" w:rsidRPr="00A63F52" w:rsidRDefault="00A63F52" w:rsidP="00A63F52">
            <w:pPr>
              <w:jc w:val="center"/>
            </w:pPr>
            <w:r w:rsidRPr="00A63F52">
              <w:rPr>
                <w:rFonts w:ascii="Times New Roman" w:hAnsi="Times New Roman"/>
                <w:sz w:val="24"/>
                <w:szCs w:val="24"/>
                <w:lang w:val="tt-RU"/>
              </w:rPr>
              <w:t>Даими</w:t>
            </w:r>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 xml:space="preserve"> Тәрбияче.</w:t>
            </w: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4</w:t>
            </w:r>
          </w:p>
        </w:tc>
        <w:tc>
          <w:tcPr>
            <w:tcW w:w="4962"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Курсәтмә, тарату материалларын яңарту</w:t>
            </w:r>
          </w:p>
          <w:p w:rsidR="00A63F52" w:rsidRPr="00A63F52" w:rsidRDefault="00A63F52" w:rsidP="00A63F52">
            <w:pPr>
              <w:widowControl w:val="0"/>
              <w:autoSpaceDE w:val="0"/>
              <w:autoSpaceDN w:val="0"/>
              <w:adjustRightInd w:val="0"/>
              <w:rPr>
                <w:rFonts w:ascii="Times New Roman" w:hAnsi="Times New Roman"/>
                <w:sz w:val="24"/>
                <w:szCs w:val="24"/>
                <w:lang w:val="tt-RU"/>
              </w:rPr>
            </w:pPr>
          </w:p>
        </w:tc>
        <w:tc>
          <w:tcPr>
            <w:tcW w:w="1701" w:type="dxa"/>
          </w:tcPr>
          <w:p w:rsidR="00A63F52" w:rsidRPr="00A63F52" w:rsidRDefault="00A63F52" w:rsidP="00A63F52">
            <w:pPr>
              <w:jc w:val="center"/>
            </w:pPr>
            <w:r w:rsidRPr="00A63F52">
              <w:rPr>
                <w:rFonts w:ascii="Times New Roman" w:hAnsi="Times New Roman"/>
                <w:sz w:val="24"/>
                <w:szCs w:val="24"/>
                <w:lang w:val="tt-RU"/>
              </w:rPr>
              <w:t>Даими</w:t>
            </w:r>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Тәрбияче.</w:t>
            </w: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5</w:t>
            </w:r>
          </w:p>
        </w:tc>
        <w:tc>
          <w:tcPr>
            <w:tcW w:w="4962"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 xml:space="preserve">Тәрбияви, санитария-гигиена темаларына </w:t>
            </w:r>
          </w:p>
          <w:p w:rsidR="00A63F52" w:rsidRPr="00A63F52" w:rsidRDefault="00A63F52" w:rsidP="00A63F52">
            <w:pPr>
              <w:widowControl w:val="0"/>
              <w:autoSpaceDE w:val="0"/>
              <w:autoSpaceDN w:val="0"/>
              <w:adjustRightInd w:val="0"/>
              <w:rPr>
                <w:rFonts w:ascii="Times New Roman" w:hAnsi="Times New Roman"/>
                <w:sz w:val="24"/>
                <w:szCs w:val="24"/>
                <w:lang w:val="tt-RU"/>
              </w:rPr>
            </w:pP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стендлар ясау, тулыландыру</w:t>
            </w:r>
          </w:p>
        </w:tc>
        <w:tc>
          <w:tcPr>
            <w:tcW w:w="1701" w:type="dxa"/>
          </w:tcPr>
          <w:p w:rsidR="00A63F52" w:rsidRPr="00A63F52" w:rsidRDefault="00A63F52" w:rsidP="00A63F52">
            <w:pPr>
              <w:jc w:val="center"/>
            </w:pPr>
            <w:r w:rsidRPr="00A63F52">
              <w:rPr>
                <w:rFonts w:ascii="Times New Roman" w:hAnsi="Times New Roman"/>
                <w:sz w:val="24"/>
                <w:szCs w:val="24"/>
                <w:lang w:val="tt-RU"/>
              </w:rPr>
              <w:t>Даими</w:t>
            </w:r>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 xml:space="preserve">Тәрбияче, Тәрбияче.ярдәмчесе. </w:t>
            </w: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6</w:t>
            </w:r>
          </w:p>
        </w:tc>
        <w:tc>
          <w:tcPr>
            <w:tcW w:w="4962"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Милли  почмакны яңарту</w:t>
            </w:r>
          </w:p>
          <w:p w:rsidR="00A63F52" w:rsidRPr="00A63F52" w:rsidRDefault="00A63F52" w:rsidP="00A63F52">
            <w:pPr>
              <w:widowControl w:val="0"/>
              <w:autoSpaceDE w:val="0"/>
              <w:autoSpaceDN w:val="0"/>
              <w:adjustRightInd w:val="0"/>
              <w:rPr>
                <w:rFonts w:ascii="Times New Roman" w:hAnsi="Times New Roman"/>
                <w:sz w:val="24"/>
                <w:szCs w:val="24"/>
                <w:lang w:val="tt-RU"/>
              </w:rPr>
            </w:pPr>
          </w:p>
        </w:tc>
        <w:tc>
          <w:tcPr>
            <w:tcW w:w="1701" w:type="dxa"/>
          </w:tcPr>
          <w:p w:rsidR="00A63F52" w:rsidRPr="00A63F52" w:rsidRDefault="00A63F52" w:rsidP="00A63F52">
            <w:pPr>
              <w:jc w:val="center"/>
            </w:pPr>
            <w:r w:rsidRPr="00A63F52">
              <w:rPr>
                <w:rFonts w:ascii="Times New Roman" w:hAnsi="Times New Roman"/>
                <w:sz w:val="24"/>
                <w:szCs w:val="24"/>
                <w:lang w:val="tt-RU"/>
              </w:rPr>
              <w:t>Даими</w:t>
            </w:r>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w:t>
            </w:r>
          </w:p>
        </w:tc>
      </w:tr>
      <w:tr w:rsidR="00A63F52" w:rsidRPr="00A63F52" w:rsidTr="007F14F9">
        <w:tc>
          <w:tcPr>
            <w:tcW w:w="675"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7</w:t>
            </w:r>
          </w:p>
        </w:tc>
        <w:tc>
          <w:tcPr>
            <w:tcW w:w="4962"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Тәрбияченең иҗади электрон лабораторияләрен тулыландыру</w:t>
            </w:r>
          </w:p>
          <w:p w:rsidR="00A63F52" w:rsidRPr="00A63F52" w:rsidRDefault="00A63F52" w:rsidP="00A63F52">
            <w:pPr>
              <w:widowControl w:val="0"/>
              <w:autoSpaceDE w:val="0"/>
              <w:autoSpaceDN w:val="0"/>
              <w:adjustRightInd w:val="0"/>
              <w:rPr>
                <w:rFonts w:ascii="Times New Roman" w:hAnsi="Times New Roman"/>
                <w:sz w:val="24"/>
                <w:szCs w:val="24"/>
                <w:lang w:val="tt-RU"/>
              </w:rPr>
            </w:pPr>
          </w:p>
        </w:tc>
        <w:tc>
          <w:tcPr>
            <w:tcW w:w="1701" w:type="dxa"/>
          </w:tcPr>
          <w:p w:rsidR="00A63F52" w:rsidRPr="00A63F52" w:rsidRDefault="00A63F52" w:rsidP="00A63F52">
            <w:pPr>
              <w:jc w:val="center"/>
            </w:pPr>
            <w:r w:rsidRPr="00A63F52">
              <w:rPr>
                <w:rFonts w:ascii="Times New Roman" w:hAnsi="Times New Roman"/>
                <w:sz w:val="24"/>
                <w:szCs w:val="24"/>
                <w:lang w:val="tt-RU"/>
              </w:rPr>
              <w:t>Даими</w:t>
            </w:r>
          </w:p>
        </w:tc>
        <w:tc>
          <w:tcPr>
            <w:tcW w:w="2233" w:type="dxa"/>
          </w:tcPr>
          <w:p w:rsidR="00A63F52" w:rsidRPr="00A63F52" w:rsidRDefault="00A63F52" w:rsidP="00A63F52">
            <w:pPr>
              <w:widowControl w:val="0"/>
              <w:autoSpaceDE w:val="0"/>
              <w:autoSpaceDN w:val="0"/>
              <w:adjustRightInd w:val="0"/>
              <w:jc w:val="center"/>
              <w:rPr>
                <w:rFonts w:ascii="Times New Roman" w:hAnsi="Times New Roman"/>
                <w:sz w:val="24"/>
                <w:szCs w:val="24"/>
                <w:lang w:val="tt-RU"/>
              </w:rPr>
            </w:pPr>
            <w:r w:rsidRPr="00A63F52">
              <w:rPr>
                <w:rFonts w:ascii="Times New Roman" w:hAnsi="Times New Roman"/>
                <w:sz w:val="24"/>
                <w:szCs w:val="24"/>
                <w:lang w:val="tt-RU"/>
              </w:rPr>
              <w:t>Мөдир.</w:t>
            </w:r>
          </w:p>
        </w:tc>
      </w:tr>
    </w:tbl>
    <w:p w:rsidR="00A63F52" w:rsidRPr="00A63F52" w:rsidRDefault="00A63F52" w:rsidP="00A63F52">
      <w:pPr>
        <w:widowControl w:val="0"/>
        <w:autoSpaceDE w:val="0"/>
        <w:autoSpaceDN w:val="0"/>
        <w:adjustRightInd w:val="0"/>
        <w:spacing w:after="0" w:line="240" w:lineRule="auto"/>
        <w:rPr>
          <w:rFonts w:ascii="Arial CYR" w:eastAsiaTheme="minorEastAsia" w:hAnsi="Arial CYR" w:cs="Arial CYR"/>
          <w:b/>
          <w:sz w:val="20"/>
          <w:szCs w:val="20"/>
          <w:lang w:val="tt-RU" w:eastAsia="ru-RU"/>
        </w:rPr>
      </w:pPr>
    </w:p>
    <w:p w:rsidR="00A63F52" w:rsidRPr="00A63F52" w:rsidRDefault="00A63F52" w:rsidP="00A63F52">
      <w:pPr>
        <w:widowControl w:val="0"/>
        <w:autoSpaceDE w:val="0"/>
        <w:autoSpaceDN w:val="0"/>
        <w:adjustRightInd w:val="0"/>
        <w:spacing w:after="0" w:line="240" w:lineRule="auto"/>
        <w:rPr>
          <w:rFonts w:ascii="Arial CYR" w:eastAsiaTheme="minorEastAsia" w:hAnsi="Arial CYR" w:cs="Arial CYR"/>
          <w:b/>
          <w:sz w:val="20"/>
          <w:szCs w:val="20"/>
          <w:lang w:val="tt-RU" w:eastAsia="ru-RU"/>
        </w:rPr>
      </w:pPr>
    </w:p>
    <w:p w:rsidR="00A63F52" w:rsidRPr="00A63F52" w:rsidRDefault="00A63F52" w:rsidP="00A63F52">
      <w:pPr>
        <w:widowControl w:val="0"/>
        <w:autoSpaceDE w:val="0"/>
        <w:autoSpaceDN w:val="0"/>
        <w:adjustRightInd w:val="0"/>
        <w:spacing w:after="0" w:line="240" w:lineRule="auto"/>
        <w:rPr>
          <w:rFonts w:ascii="Arial CYR" w:eastAsiaTheme="minorEastAsia" w:hAnsi="Arial CYR" w:cs="Arial CYR"/>
          <w:b/>
          <w:sz w:val="20"/>
          <w:szCs w:val="20"/>
          <w:lang w:val="tt-RU" w:eastAsia="ru-RU"/>
        </w:rPr>
      </w:pPr>
    </w:p>
    <w:p w:rsidR="00A63F52" w:rsidRPr="00A63F52" w:rsidRDefault="00A63F52" w:rsidP="00A63F52">
      <w:pPr>
        <w:widowControl w:val="0"/>
        <w:autoSpaceDE w:val="0"/>
        <w:autoSpaceDN w:val="0"/>
        <w:adjustRightInd w:val="0"/>
        <w:spacing w:after="0" w:line="240" w:lineRule="auto"/>
        <w:rPr>
          <w:rFonts w:ascii="Arial CYR" w:eastAsiaTheme="minorEastAsia" w:hAnsi="Arial CYR" w:cs="Arial CYR"/>
          <w:b/>
          <w:sz w:val="20"/>
          <w:szCs w:val="20"/>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r w:rsidRPr="00A63F52">
        <w:rPr>
          <w:rFonts w:ascii="Times New Roman" w:eastAsiaTheme="minorEastAsia" w:hAnsi="Times New Roman" w:cs="Times New Roman"/>
          <w:b/>
          <w:sz w:val="32"/>
          <w:szCs w:val="32"/>
          <w:lang w:val="tt-RU" w:eastAsia="ru-RU"/>
        </w:rPr>
        <w:t>Бәйрәмнәр, күңел ачу кичәләре</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tbl>
      <w:tblPr>
        <w:tblStyle w:val="a3"/>
        <w:tblW w:w="0" w:type="auto"/>
        <w:tblLook w:val="04A0"/>
      </w:tblPr>
      <w:tblGrid>
        <w:gridCol w:w="675"/>
        <w:gridCol w:w="4678"/>
        <w:gridCol w:w="2268"/>
        <w:gridCol w:w="1843"/>
      </w:tblGrid>
      <w:tr w:rsidR="00A63F52" w:rsidRPr="00A63F52" w:rsidTr="007F14F9">
        <w:tc>
          <w:tcPr>
            <w:tcW w:w="675"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w:t>
            </w:r>
          </w:p>
        </w:tc>
        <w:tc>
          <w:tcPr>
            <w:tcW w:w="4678"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Чара</w:t>
            </w:r>
          </w:p>
        </w:tc>
        <w:tc>
          <w:tcPr>
            <w:tcW w:w="2268"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Вакыты</w:t>
            </w:r>
          </w:p>
        </w:tc>
        <w:tc>
          <w:tcPr>
            <w:tcW w:w="1843"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Җаваплы кеше</w:t>
            </w:r>
          </w:p>
        </w:tc>
      </w:tr>
      <w:tr w:rsidR="00A63F52" w:rsidRPr="00A63F52" w:rsidTr="007F14F9">
        <w:tc>
          <w:tcPr>
            <w:tcW w:w="675" w:type="dxa"/>
          </w:tcPr>
          <w:p w:rsidR="00A63F52" w:rsidRPr="00A63F52" w:rsidRDefault="00A63F52" w:rsidP="00A63F52">
            <w:pPr>
              <w:widowControl w:val="0"/>
              <w:autoSpaceDE w:val="0"/>
              <w:autoSpaceDN w:val="0"/>
              <w:adjustRightInd w:val="0"/>
              <w:rPr>
                <w:rFonts w:ascii="Times New Roman" w:hAnsi="Times New Roman"/>
                <w:b/>
                <w:sz w:val="24"/>
                <w:szCs w:val="24"/>
                <w:lang w:val="tt-RU"/>
              </w:rPr>
            </w:pPr>
            <w:r w:rsidRPr="00A63F52">
              <w:rPr>
                <w:rFonts w:ascii="Times New Roman" w:hAnsi="Times New Roman"/>
                <w:b/>
                <w:sz w:val="24"/>
                <w:szCs w:val="24"/>
                <w:lang w:val="tt-RU"/>
              </w:rPr>
              <w:t>1</w:t>
            </w:r>
          </w:p>
        </w:tc>
        <w:tc>
          <w:tcPr>
            <w:tcW w:w="4678"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 xml:space="preserve">“Белем  бәйрәме” </w:t>
            </w:r>
          </w:p>
          <w:p w:rsidR="00A63F52" w:rsidRPr="00A63F52" w:rsidRDefault="00A63F52" w:rsidP="00A63F52">
            <w:pPr>
              <w:widowControl w:val="0"/>
              <w:autoSpaceDE w:val="0"/>
              <w:autoSpaceDN w:val="0"/>
              <w:adjustRightInd w:val="0"/>
              <w:rPr>
                <w:rFonts w:ascii="Times New Roman" w:hAnsi="Times New Roman"/>
                <w:b/>
                <w:sz w:val="24"/>
                <w:szCs w:val="24"/>
              </w:rPr>
            </w:pPr>
          </w:p>
        </w:tc>
        <w:tc>
          <w:tcPr>
            <w:tcW w:w="2268" w:type="dxa"/>
          </w:tcPr>
          <w:p w:rsidR="00A63F52" w:rsidRPr="00A63F52" w:rsidRDefault="00A63F52" w:rsidP="00A63F52">
            <w:pPr>
              <w:widowControl w:val="0"/>
              <w:autoSpaceDE w:val="0"/>
              <w:autoSpaceDN w:val="0"/>
              <w:adjustRightInd w:val="0"/>
              <w:rPr>
                <w:rFonts w:ascii="Times New Roman" w:hAnsi="Times New Roman"/>
                <w:b/>
                <w:sz w:val="24"/>
                <w:szCs w:val="24"/>
              </w:rPr>
            </w:pPr>
            <w:r w:rsidRPr="00A63F52">
              <w:rPr>
                <w:rFonts w:ascii="Times New Roman" w:hAnsi="Times New Roman"/>
                <w:sz w:val="24"/>
                <w:szCs w:val="24"/>
                <w:lang w:val="tt-RU"/>
              </w:rPr>
              <w:t>Сентябр</w:t>
            </w:r>
            <w:proofErr w:type="spellStart"/>
            <w:r w:rsidRPr="00A63F52">
              <w:rPr>
                <w:rFonts w:ascii="Times New Roman" w:hAnsi="Times New Roman"/>
                <w:sz w:val="24"/>
                <w:szCs w:val="24"/>
              </w:rPr>
              <w:t>ь</w:t>
            </w:r>
            <w:proofErr w:type="spellEnd"/>
          </w:p>
        </w:tc>
        <w:tc>
          <w:tcPr>
            <w:tcW w:w="1843" w:type="dxa"/>
          </w:tcPr>
          <w:p w:rsidR="00A63F52" w:rsidRPr="00A63F52" w:rsidRDefault="00A63F52" w:rsidP="00A63F52">
            <w:pPr>
              <w:widowControl w:val="0"/>
              <w:autoSpaceDE w:val="0"/>
              <w:autoSpaceDN w:val="0"/>
              <w:adjustRightInd w:val="0"/>
              <w:rPr>
                <w:rFonts w:ascii="Times New Roman" w:hAnsi="Times New Roman"/>
                <w:b/>
                <w:sz w:val="24"/>
                <w:szCs w:val="24"/>
              </w:rPr>
            </w:pPr>
            <w:r w:rsidRPr="00A63F52">
              <w:rPr>
                <w:rFonts w:ascii="Times New Roman" w:hAnsi="Times New Roman"/>
                <w:sz w:val="24"/>
                <w:szCs w:val="24"/>
              </w:rPr>
              <w:t>Т</w:t>
            </w:r>
            <w:r w:rsidRPr="00A63F52">
              <w:rPr>
                <w:rFonts w:ascii="Times New Roman" w:hAnsi="Times New Roman"/>
                <w:sz w:val="24"/>
                <w:szCs w:val="24"/>
                <w:lang w:val="tt-RU"/>
              </w:rPr>
              <w:t>ә</w:t>
            </w:r>
            <w:proofErr w:type="spellStart"/>
            <w:r w:rsidRPr="00A63F52">
              <w:rPr>
                <w:rFonts w:ascii="Times New Roman" w:hAnsi="Times New Roman"/>
                <w:sz w:val="24"/>
                <w:szCs w:val="24"/>
              </w:rPr>
              <w:t>рбияче</w:t>
            </w:r>
            <w:proofErr w:type="spellEnd"/>
          </w:p>
        </w:tc>
      </w:tr>
      <w:tr w:rsidR="00A63F52" w:rsidRPr="00A63F52" w:rsidTr="007F14F9">
        <w:tc>
          <w:tcPr>
            <w:tcW w:w="675" w:type="dxa"/>
          </w:tcPr>
          <w:p w:rsidR="00A63F52" w:rsidRPr="00A63F52" w:rsidRDefault="00A63F52" w:rsidP="00A63F52">
            <w:pPr>
              <w:widowControl w:val="0"/>
              <w:autoSpaceDE w:val="0"/>
              <w:autoSpaceDN w:val="0"/>
              <w:adjustRightInd w:val="0"/>
              <w:rPr>
                <w:rFonts w:ascii="Times New Roman" w:hAnsi="Times New Roman"/>
                <w:b/>
                <w:sz w:val="24"/>
                <w:szCs w:val="24"/>
                <w:lang w:val="tt-RU"/>
              </w:rPr>
            </w:pPr>
            <w:r w:rsidRPr="00A63F52">
              <w:rPr>
                <w:rFonts w:ascii="Times New Roman" w:hAnsi="Times New Roman"/>
                <w:b/>
                <w:sz w:val="24"/>
                <w:szCs w:val="24"/>
                <w:lang w:val="tt-RU"/>
              </w:rPr>
              <w:t>2</w:t>
            </w:r>
          </w:p>
        </w:tc>
        <w:tc>
          <w:tcPr>
            <w:tcW w:w="4678" w:type="dxa"/>
          </w:tcPr>
          <w:p w:rsidR="00A63F52" w:rsidRPr="00A63F52" w:rsidRDefault="00A63F52" w:rsidP="00A63F52">
            <w:pPr>
              <w:widowControl w:val="0"/>
              <w:autoSpaceDE w:val="0"/>
              <w:autoSpaceDN w:val="0"/>
              <w:adjustRightInd w:val="0"/>
              <w:rPr>
                <w:rFonts w:ascii="Times New Roman" w:hAnsi="Times New Roman"/>
                <w:b/>
                <w:sz w:val="24"/>
                <w:szCs w:val="24"/>
              </w:rPr>
            </w:pPr>
            <w:r w:rsidRPr="00A63F52">
              <w:rPr>
                <w:rFonts w:ascii="Times New Roman" w:hAnsi="Times New Roman"/>
                <w:sz w:val="24"/>
                <w:szCs w:val="24"/>
                <w:lang w:val="tt-RU"/>
              </w:rPr>
              <w:t>“Көз кызы -Сөмбелә” бәйрәме</w:t>
            </w:r>
          </w:p>
        </w:tc>
        <w:tc>
          <w:tcPr>
            <w:tcW w:w="2268" w:type="dxa"/>
          </w:tcPr>
          <w:p w:rsidR="00A63F52" w:rsidRPr="00A63F52" w:rsidRDefault="00A63F52" w:rsidP="00A63F52">
            <w:pPr>
              <w:widowControl w:val="0"/>
              <w:autoSpaceDE w:val="0"/>
              <w:autoSpaceDN w:val="0"/>
              <w:adjustRightInd w:val="0"/>
              <w:rPr>
                <w:rFonts w:ascii="Times New Roman" w:hAnsi="Times New Roman"/>
                <w:b/>
                <w:sz w:val="24"/>
                <w:szCs w:val="24"/>
              </w:rPr>
            </w:pPr>
            <w:r w:rsidRPr="00A63F52">
              <w:rPr>
                <w:rFonts w:ascii="Times New Roman" w:hAnsi="Times New Roman"/>
                <w:sz w:val="24"/>
                <w:szCs w:val="24"/>
                <w:lang w:val="tt-RU"/>
              </w:rPr>
              <w:t>Октябр</w:t>
            </w:r>
            <w:proofErr w:type="spellStart"/>
            <w:r w:rsidRPr="00A63F52">
              <w:rPr>
                <w:rFonts w:ascii="Times New Roman" w:hAnsi="Times New Roman"/>
                <w:sz w:val="24"/>
                <w:szCs w:val="24"/>
              </w:rPr>
              <w:t>ь</w:t>
            </w:r>
            <w:proofErr w:type="spellEnd"/>
          </w:p>
        </w:tc>
        <w:tc>
          <w:tcPr>
            <w:tcW w:w="1843" w:type="dxa"/>
          </w:tcPr>
          <w:p w:rsidR="00A63F52" w:rsidRPr="00A63F52" w:rsidRDefault="00A63F52" w:rsidP="00A63F52">
            <w:pPr>
              <w:rPr>
                <w:rFonts w:ascii="Times New Roman" w:hAnsi="Times New Roman"/>
                <w:sz w:val="24"/>
                <w:szCs w:val="24"/>
              </w:rPr>
            </w:pPr>
            <w:r w:rsidRPr="00A63F52">
              <w:rPr>
                <w:rFonts w:ascii="Times New Roman" w:hAnsi="Times New Roman"/>
                <w:sz w:val="24"/>
                <w:szCs w:val="24"/>
              </w:rPr>
              <w:t>Т</w:t>
            </w:r>
            <w:r w:rsidRPr="00A63F52">
              <w:rPr>
                <w:rFonts w:ascii="Times New Roman" w:hAnsi="Times New Roman"/>
                <w:sz w:val="24"/>
                <w:szCs w:val="24"/>
                <w:lang w:val="tt-RU"/>
              </w:rPr>
              <w:t>ә</w:t>
            </w:r>
            <w:proofErr w:type="spellStart"/>
            <w:r w:rsidRPr="00A63F52">
              <w:rPr>
                <w:rFonts w:ascii="Times New Roman" w:hAnsi="Times New Roman"/>
                <w:sz w:val="24"/>
                <w:szCs w:val="24"/>
              </w:rPr>
              <w:t>рбияче</w:t>
            </w:r>
            <w:proofErr w:type="spellEnd"/>
          </w:p>
        </w:tc>
      </w:tr>
      <w:tr w:rsidR="00A63F52" w:rsidRPr="00A63F52" w:rsidTr="007F14F9">
        <w:tc>
          <w:tcPr>
            <w:tcW w:w="675" w:type="dxa"/>
          </w:tcPr>
          <w:p w:rsidR="00A63F52" w:rsidRPr="00A63F52" w:rsidRDefault="00A63F52" w:rsidP="00A63F52">
            <w:pPr>
              <w:widowControl w:val="0"/>
              <w:autoSpaceDE w:val="0"/>
              <w:autoSpaceDN w:val="0"/>
              <w:adjustRightInd w:val="0"/>
              <w:rPr>
                <w:rFonts w:ascii="Times New Roman" w:hAnsi="Times New Roman"/>
                <w:b/>
                <w:sz w:val="24"/>
                <w:szCs w:val="24"/>
                <w:lang w:val="tt-RU"/>
              </w:rPr>
            </w:pPr>
            <w:r w:rsidRPr="00A63F52">
              <w:rPr>
                <w:rFonts w:ascii="Times New Roman" w:hAnsi="Times New Roman"/>
                <w:b/>
                <w:sz w:val="24"/>
                <w:szCs w:val="24"/>
                <w:lang w:val="tt-RU"/>
              </w:rPr>
              <w:lastRenderedPageBreak/>
              <w:t>3</w:t>
            </w:r>
          </w:p>
        </w:tc>
        <w:tc>
          <w:tcPr>
            <w:tcW w:w="4678" w:type="dxa"/>
          </w:tcPr>
          <w:p w:rsidR="00A63F52" w:rsidRPr="00A63F52" w:rsidRDefault="00A63F52" w:rsidP="00A63F52">
            <w:pPr>
              <w:widowControl w:val="0"/>
              <w:autoSpaceDE w:val="0"/>
              <w:autoSpaceDN w:val="0"/>
              <w:adjustRightInd w:val="0"/>
              <w:rPr>
                <w:rFonts w:ascii="Times New Roman" w:hAnsi="Times New Roman"/>
                <w:b/>
                <w:sz w:val="24"/>
                <w:szCs w:val="24"/>
                <w:lang w:val="tt-RU"/>
              </w:rPr>
            </w:pPr>
            <w:r w:rsidRPr="00A63F52">
              <w:rPr>
                <w:rFonts w:ascii="Times New Roman" w:hAnsi="Times New Roman"/>
                <w:sz w:val="24"/>
                <w:szCs w:val="24"/>
                <w:lang w:val="tt-RU"/>
              </w:rPr>
              <w:t>“Сөекле әнием минем”-мәдәният йорты белән берлектә</w:t>
            </w:r>
          </w:p>
        </w:tc>
        <w:tc>
          <w:tcPr>
            <w:tcW w:w="2268" w:type="dxa"/>
          </w:tcPr>
          <w:p w:rsidR="00A63F52" w:rsidRPr="00A63F52" w:rsidRDefault="00A63F52" w:rsidP="00A63F52">
            <w:pPr>
              <w:widowControl w:val="0"/>
              <w:autoSpaceDE w:val="0"/>
              <w:autoSpaceDN w:val="0"/>
              <w:adjustRightInd w:val="0"/>
              <w:rPr>
                <w:rFonts w:ascii="Times New Roman" w:hAnsi="Times New Roman"/>
                <w:b/>
                <w:sz w:val="24"/>
                <w:szCs w:val="24"/>
              </w:rPr>
            </w:pPr>
            <w:r w:rsidRPr="00A63F52">
              <w:rPr>
                <w:rFonts w:ascii="Times New Roman" w:hAnsi="Times New Roman"/>
                <w:sz w:val="24"/>
                <w:szCs w:val="24"/>
                <w:lang w:val="tt-RU"/>
              </w:rPr>
              <w:t>Ноябрь</w:t>
            </w:r>
          </w:p>
        </w:tc>
        <w:tc>
          <w:tcPr>
            <w:tcW w:w="1843" w:type="dxa"/>
          </w:tcPr>
          <w:p w:rsidR="00A63F52" w:rsidRPr="00A63F52" w:rsidRDefault="00A63F52" w:rsidP="00A63F52">
            <w:pPr>
              <w:rPr>
                <w:rFonts w:ascii="Times New Roman" w:hAnsi="Times New Roman"/>
                <w:sz w:val="24"/>
                <w:szCs w:val="24"/>
              </w:rPr>
            </w:pPr>
            <w:r w:rsidRPr="00A63F52">
              <w:rPr>
                <w:rFonts w:ascii="Times New Roman" w:hAnsi="Times New Roman"/>
                <w:sz w:val="24"/>
                <w:szCs w:val="24"/>
              </w:rPr>
              <w:t>Т</w:t>
            </w:r>
            <w:r w:rsidRPr="00A63F52">
              <w:rPr>
                <w:rFonts w:ascii="Times New Roman" w:hAnsi="Times New Roman"/>
                <w:sz w:val="24"/>
                <w:szCs w:val="24"/>
                <w:lang w:val="tt-RU"/>
              </w:rPr>
              <w:t>ә</w:t>
            </w:r>
            <w:proofErr w:type="spellStart"/>
            <w:r w:rsidRPr="00A63F52">
              <w:rPr>
                <w:rFonts w:ascii="Times New Roman" w:hAnsi="Times New Roman"/>
                <w:sz w:val="24"/>
                <w:szCs w:val="24"/>
              </w:rPr>
              <w:t>рбияче</w:t>
            </w:r>
            <w:proofErr w:type="spellEnd"/>
          </w:p>
        </w:tc>
      </w:tr>
      <w:tr w:rsidR="00A63F52" w:rsidRPr="00A63F52" w:rsidTr="007F14F9">
        <w:tc>
          <w:tcPr>
            <w:tcW w:w="675" w:type="dxa"/>
          </w:tcPr>
          <w:p w:rsidR="00A63F52" w:rsidRPr="00A63F52" w:rsidRDefault="00A63F52" w:rsidP="00A63F52">
            <w:pPr>
              <w:widowControl w:val="0"/>
              <w:autoSpaceDE w:val="0"/>
              <w:autoSpaceDN w:val="0"/>
              <w:adjustRightInd w:val="0"/>
              <w:rPr>
                <w:rFonts w:ascii="Times New Roman" w:hAnsi="Times New Roman"/>
                <w:b/>
                <w:sz w:val="24"/>
                <w:szCs w:val="24"/>
                <w:lang w:val="tt-RU"/>
              </w:rPr>
            </w:pPr>
            <w:r w:rsidRPr="00A63F52">
              <w:rPr>
                <w:rFonts w:ascii="Times New Roman" w:hAnsi="Times New Roman"/>
                <w:b/>
                <w:sz w:val="24"/>
                <w:szCs w:val="24"/>
                <w:lang w:val="tt-RU"/>
              </w:rPr>
              <w:t>4</w:t>
            </w:r>
          </w:p>
        </w:tc>
        <w:tc>
          <w:tcPr>
            <w:tcW w:w="4678"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 xml:space="preserve">Хуш  киләсең, Яңа  ел!” </w:t>
            </w:r>
          </w:p>
          <w:p w:rsidR="00A63F52" w:rsidRPr="00A63F52" w:rsidRDefault="00A63F52" w:rsidP="00A63F52">
            <w:pPr>
              <w:widowControl w:val="0"/>
              <w:autoSpaceDE w:val="0"/>
              <w:autoSpaceDN w:val="0"/>
              <w:adjustRightInd w:val="0"/>
              <w:rPr>
                <w:rFonts w:ascii="Times New Roman" w:hAnsi="Times New Roman"/>
                <w:b/>
                <w:sz w:val="24"/>
                <w:szCs w:val="24"/>
              </w:rPr>
            </w:pPr>
          </w:p>
        </w:tc>
        <w:tc>
          <w:tcPr>
            <w:tcW w:w="2268" w:type="dxa"/>
          </w:tcPr>
          <w:p w:rsidR="00A63F52" w:rsidRPr="00A63F52" w:rsidRDefault="00A63F52" w:rsidP="00A63F52">
            <w:pPr>
              <w:widowControl w:val="0"/>
              <w:autoSpaceDE w:val="0"/>
              <w:autoSpaceDN w:val="0"/>
              <w:adjustRightInd w:val="0"/>
              <w:rPr>
                <w:rFonts w:ascii="Times New Roman" w:hAnsi="Times New Roman"/>
                <w:b/>
                <w:sz w:val="24"/>
                <w:szCs w:val="24"/>
              </w:rPr>
            </w:pPr>
            <w:r w:rsidRPr="00A63F52">
              <w:rPr>
                <w:rFonts w:ascii="Times New Roman" w:hAnsi="Times New Roman"/>
                <w:sz w:val="24"/>
                <w:szCs w:val="24"/>
                <w:lang w:val="tt-RU"/>
              </w:rPr>
              <w:t>Декабрь</w:t>
            </w:r>
          </w:p>
        </w:tc>
        <w:tc>
          <w:tcPr>
            <w:tcW w:w="1843" w:type="dxa"/>
          </w:tcPr>
          <w:p w:rsidR="00A63F52" w:rsidRPr="00A63F52" w:rsidRDefault="00A63F52" w:rsidP="00A63F52">
            <w:pPr>
              <w:rPr>
                <w:rFonts w:ascii="Times New Roman" w:hAnsi="Times New Roman"/>
                <w:sz w:val="24"/>
                <w:szCs w:val="24"/>
              </w:rPr>
            </w:pPr>
            <w:r w:rsidRPr="00A63F52">
              <w:rPr>
                <w:rFonts w:ascii="Times New Roman" w:hAnsi="Times New Roman"/>
                <w:sz w:val="24"/>
                <w:szCs w:val="24"/>
              </w:rPr>
              <w:t>Т</w:t>
            </w:r>
            <w:r w:rsidRPr="00A63F52">
              <w:rPr>
                <w:rFonts w:ascii="Times New Roman" w:hAnsi="Times New Roman"/>
                <w:sz w:val="24"/>
                <w:szCs w:val="24"/>
                <w:lang w:val="tt-RU"/>
              </w:rPr>
              <w:t>ә</w:t>
            </w:r>
            <w:proofErr w:type="spellStart"/>
            <w:r w:rsidRPr="00A63F52">
              <w:rPr>
                <w:rFonts w:ascii="Times New Roman" w:hAnsi="Times New Roman"/>
                <w:sz w:val="24"/>
                <w:szCs w:val="24"/>
              </w:rPr>
              <w:t>рбияче</w:t>
            </w:r>
            <w:proofErr w:type="spellEnd"/>
          </w:p>
        </w:tc>
      </w:tr>
      <w:tr w:rsidR="00A63F52" w:rsidRPr="00A63F52" w:rsidTr="007F14F9">
        <w:tc>
          <w:tcPr>
            <w:tcW w:w="675" w:type="dxa"/>
          </w:tcPr>
          <w:p w:rsidR="00A63F52" w:rsidRPr="00A63F52" w:rsidRDefault="00A63F52" w:rsidP="00A63F52">
            <w:pPr>
              <w:widowControl w:val="0"/>
              <w:autoSpaceDE w:val="0"/>
              <w:autoSpaceDN w:val="0"/>
              <w:adjustRightInd w:val="0"/>
              <w:rPr>
                <w:rFonts w:ascii="Times New Roman" w:hAnsi="Times New Roman"/>
                <w:b/>
                <w:sz w:val="24"/>
                <w:szCs w:val="24"/>
                <w:lang w:val="tt-RU"/>
              </w:rPr>
            </w:pPr>
            <w:r w:rsidRPr="00A63F52">
              <w:rPr>
                <w:rFonts w:ascii="Times New Roman" w:hAnsi="Times New Roman"/>
                <w:b/>
                <w:sz w:val="24"/>
                <w:szCs w:val="24"/>
                <w:lang w:val="tt-RU"/>
              </w:rPr>
              <w:t>5</w:t>
            </w:r>
          </w:p>
        </w:tc>
        <w:tc>
          <w:tcPr>
            <w:tcW w:w="4678"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 xml:space="preserve">Кышкы спорт уеннары әти-әниләр белән </w:t>
            </w:r>
          </w:p>
          <w:p w:rsidR="00A63F52" w:rsidRPr="00A63F52" w:rsidRDefault="00A63F52" w:rsidP="00A63F52">
            <w:pPr>
              <w:widowControl w:val="0"/>
              <w:autoSpaceDE w:val="0"/>
              <w:autoSpaceDN w:val="0"/>
              <w:adjustRightInd w:val="0"/>
              <w:rPr>
                <w:rFonts w:ascii="Times New Roman" w:hAnsi="Times New Roman"/>
                <w:b/>
                <w:sz w:val="24"/>
                <w:szCs w:val="24"/>
                <w:lang w:val="tt-RU"/>
              </w:rPr>
            </w:pPr>
          </w:p>
        </w:tc>
        <w:tc>
          <w:tcPr>
            <w:tcW w:w="2268" w:type="dxa"/>
          </w:tcPr>
          <w:p w:rsidR="00A63F52" w:rsidRPr="00A63F52" w:rsidRDefault="00A63F52" w:rsidP="00A63F52">
            <w:pPr>
              <w:widowControl w:val="0"/>
              <w:autoSpaceDE w:val="0"/>
              <w:autoSpaceDN w:val="0"/>
              <w:adjustRightInd w:val="0"/>
              <w:rPr>
                <w:rFonts w:ascii="Times New Roman" w:hAnsi="Times New Roman"/>
                <w:b/>
                <w:sz w:val="24"/>
                <w:szCs w:val="24"/>
              </w:rPr>
            </w:pPr>
            <w:r w:rsidRPr="00A63F52">
              <w:rPr>
                <w:rFonts w:ascii="Times New Roman" w:hAnsi="Times New Roman"/>
                <w:sz w:val="24"/>
                <w:szCs w:val="24"/>
                <w:lang w:val="tt-RU"/>
              </w:rPr>
              <w:t>Январь</w:t>
            </w:r>
          </w:p>
        </w:tc>
        <w:tc>
          <w:tcPr>
            <w:tcW w:w="1843" w:type="dxa"/>
          </w:tcPr>
          <w:p w:rsidR="00A63F52" w:rsidRPr="00A63F52" w:rsidRDefault="00A63F52" w:rsidP="00A63F52">
            <w:pPr>
              <w:jc w:val="center"/>
              <w:rPr>
                <w:rFonts w:ascii="Times New Roman" w:hAnsi="Times New Roman"/>
                <w:sz w:val="24"/>
                <w:szCs w:val="24"/>
                <w:lang w:val="tt-RU"/>
              </w:rPr>
            </w:pPr>
            <w:r w:rsidRPr="00A63F52">
              <w:rPr>
                <w:rFonts w:ascii="Times New Roman" w:hAnsi="Times New Roman"/>
                <w:sz w:val="24"/>
                <w:szCs w:val="24"/>
                <w:lang w:val="tt-RU"/>
              </w:rPr>
              <w:t xml:space="preserve">Мөдир </w:t>
            </w:r>
          </w:p>
          <w:p w:rsidR="00A63F52" w:rsidRPr="00A63F52" w:rsidRDefault="00A63F52" w:rsidP="00A63F52">
            <w:pPr>
              <w:widowControl w:val="0"/>
              <w:autoSpaceDE w:val="0"/>
              <w:autoSpaceDN w:val="0"/>
              <w:adjustRightInd w:val="0"/>
              <w:rPr>
                <w:rFonts w:ascii="Times New Roman" w:hAnsi="Times New Roman"/>
                <w:b/>
                <w:sz w:val="24"/>
                <w:szCs w:val="24"/>
              </w:rPr>
            </w:pPr>
            <w:r w:rsidRPr="00A63F52">
              <w:rPr>
                <w:rFonts w:ascii="Times New Roman" w:hAnsi="Times New Roman"/>
                <w:sz w:val="24"/>
                <w:szCs w:val="24"/>
              </w:rPr>
              <w:t>Т</w:t>
            </w:r>
            <w:r w:rsidRPr="00A63F52">
              <w:rPr>
                <w:rFonts w:ascii="Times New Roman" w:hAnsi="Times New Roman"/>
                <w:sz w:val="24"/>
                <w:szCs w:val="24"/>
                <w:lang w:val="tt-RU"/>
              </w:rPr>
              <w:t>ә</w:t>
            </w:r>
            <w:proofErr w:type="spellStart"/>
            <w:r w:rsidRPr="00A63F52">
              <w:rPr>
                <w:rFonts w:ascii="Times New Roman" w:hAnsi="Times New Roman"/>
                <w:sz w:val="24"/>
                <w:szCs w:val="24"/>
              </w:rPr>
              <w:t>рбияче</w:t>
            </w:r>
            <w:proofErr w:type="spellEnd"/>
          </w:p>
        </w:tc>
      </w:tr>
      <w:tr w:rsidR="00A63F52" w:rsidRPr="00A63F52" w:rsidTr="007F14F9">
        <w:tc>
          <w:tcPr>
            <w:tcW w:w="675" w:type="dxa"/>
          </w:tcPr>
          <w:p w:rsidR="00A63F52" w:rsidRPr="00A63F52" w:rsidRDefault="00A63F52" w:rsidP="00A63F52">
            <w:pPr>
              <w:widowControl w:val="0"/>
              <w:autoSpaceDE w:val="0"/>
              <w:autoSpaceDN w:val="0"/>
              <w:adjustRightInd w:val="0"/>
              <w:rPr>
                <w:rFonts w:ascii="Times New Roman" w:hAnsi="Times New Roman"/>
                <w:b/>
                <w:sz w:val="24"/>
                <w:szCs w:val="24"/>
                <w:lang w:val="tt-RU"/>
              </w:rPr>
            </w:pPr>
            <w:r w:rsidRPr="00A63F52">
              <w:rPr>
                <w:rFonts w:ascii="Times New Roman" w:hAnsi="Times New Roman"/>
                <w:b/>
                <w:sz w:val="24"/>
                <w:szCs w:val="24"/>
                <w:lang w:val="tt-RU"/>
              </w:rPr>
              <w:t>6</w:t>
            </w:r>
          </w:p>
        </w:tc>
        <w:tc>
          <w:tcPr>
            <w:tcW w:w="4678" w:type="dxa"/>
          </w:tcPr>
          <w:p w:rsidR="00A63F52" w:rsidRPr="00A63F52" w:rsidRDefault="00A63F52" w:rsidP="00A63F52">
            <w:pPr>
              <w:widowControl w:val="0"/>
              <w:autoSpaceDE w:val="0"/>
              <w:autoSpaceDN w:val="0"/>
              <w:adjustRightInd w:val="0"/>
              <w:rPr>
                <w:rFonts w:ascii="Times New Roman" w:hAnsi="Times New Roman"/>
                <w:b/>
                <w:sz w:val="24"/>
                <w:szCs w:val="24"/>
              </w:rPr>
            </w:pPr>
            <w:r w:rsidRPr="00A63F52">
              <w:rPr>
                <w:rFonts w:ascii="Times New Roman" w:hAnsi="Times New Roman"/>
                <w:sz w:val="24"/>
                <w:szCs w:val="24"/>
                <w:lang w:val="tt-RU"/>
              </w:rPr>
              <w:t>“Ватанны саклаучылар - әтиләр” бәйрәме.</w:t>
            </w:r>
          </w:p>
        </w:tc>
        <w:tc>
          <w:tcPr>
            <w:tcW w:w="2268" w:type="dxa"/>
          </w:tcPr>
          <w:p w:rsidR="00A63F52" w:rsidRPr="00A63F52" w:rsidRDefault="00A63F52" w:rsidP="00A63F52">
            <w:pPr>
              <w:widowControl w:val="0"/>
              <w:autoSpaceDE w:val="0"/>
              <w:autoSpaceDN w:val="0"/>
              <w:adjustRightInd w:val="0"/>
              <w:rPr>
                <w:rFonts w:ascii="Times New Roman" w:hAnsi="Times New Roman"/>
                <w:b/>
                <w:sz w:val="24"/>
                <w:szCs w:val="24"/>
              </w:rPr>
            </w:pPr>
            <w:r w:rsidRPr="00A63F52">
              <w:rPr>
                <w:rFonts w:ascii="Times New Roman" w:hAnsi="Times New Roman"/>
                <w:sz w:val="24"/>
                <w:szCs w:val="24"/>
                <w:lang w:val="tt-RU"/>
              </w:rPr>
              <w:t>Февраль</w:t>
            </w:r>
          </w:p>
        </w:tc>
        <w:tc>
          <w:tcPr>
            <w:tcW w:w="1843" w:type="dxa"/>
          </w:tcPr>
          <w:p w:rsidR="00A63F52" w:rsidRPr="00A63F52" w:rsidRDefault="00A63F52" w:rsidP="00A63F52">
            <w:pPr>
              <w:rPr>
                <w:rFonts w:ascii="Times New Roman" w:hAnsi="Times New Roman"/>
                <w:sz w:val="24"/>
                <w:szCs w:val="24"/>
              </w:rPr>
            </w:pPr>
            <w:r w:rsidRPr="00A63F52">
              <w:rPr>
                <w:rFonts w:ascii="Times New Roman" w:hAnsi="Times New Roman"/>
                <w:sz w:val="24"/>
                <w:szCs w:val="24"/>
              </w:rPr>
              <w:t>Т</w:t>
            </w:r>
            <w:r w:rsidRPr="00A63F52">
              <w:rPr>
                <w:rFonts w:ascii="Times New Roman" w:hAnsi="Times New Roman"/>
                <w:sz w:val="24"/>
                <w:szCs w:val="24"/>
                <w:lang w:val="tt-RU"/>
              </w:rPr>
              <w:t>ә</w:t>
            </w:r>
            <w:proofErr w:type="spellStart"/>
            <w:r w:rsidRPr="00A63F52">
              <w:rPr>
                <w:rFonts w:ascii="Times New Roman" w:hAnsi="Times New Roman"/>
                <w:sz w:val="24"/>
                <w:szCs w:val="24"/>
              </w:rPr>
              <w:t>рбияче</w:t>
            </w:r>
            <w:proofErr w:type="spellEnd"/>
          </w:p>
        </w:tc>
      </w:tr>
      <w:tr w:rsidR="00A63F52" w:rsidRPr="00A63F52" w:rsidTr="007F14F9">
        <w:tc>
          <w:tcPr>
            <w:tcW w:w="675" w:type="dxa"/>
          </w:tcPr>
          <w:p w:rsidR="00A63F52" w:rsidRPr="00A63F52" w:rsidRDefault="00A63F52" w:rsidP="00A63F52">
            <w:pPr>
              <w:widowControl w:val="0"/>
              <w:autoSpaceDE w:val="0"/>
              <w:autoSpaceDN w:val="0"/>
              <w:adjustRightInd w:val="0"/>
              <w:rPr>
                <w:rFonts w:ascii="Times New Roman" w:hAnsi="Times New Roman"/>
                <w:b/>
                <w:sz w:val="24"/>
                <w:szCs w:val="24"/>
                <w:lang w:val="tt-RU"/>
              </w:rPr>
            </w:pPr>
            <w:r w:rsidRPr="00A63F52">
              <w:rPr>
                <w:rFonts w:ascii="Times New Roman" w:hAnsi="Times New Roman"/>
                <w:b/>
                <w:sz w:val="24"/>
                <w:szCs w:val="24"/>
                <w:lang w:val="tt-RU"/>
              </w:rPr>
              <w:t>7</w:t>
            </w:r>
          </w:p>
        </w:tc>
        <w:tc>
          <w:tcPr>
            <w:tcW w:w="4678"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 xml:space="preserve">“Иң кадерлем - әнием!” бәйрәм иртәсе </w:t>
            </w:r>
          </w:p>
          <w:p w:rsidR="00A63F52" w:rsidRPr="00A63F52" w:rsidRDefault="00A63F52" w:rsidP="00A63F52">
            <w:pPr>
              <w:widowControl w:val="0"/>
              <w:autoSpaceDE w:val="0"/>
              <w:autoSpaceDN w:val="0"/>
              <w:adjustRightInd w:val="0"/>
              <w:rPr>
                <w:rFonts w:ascii="Times New Roman" w:hAnsi="Times New Roman"/>
                <w:sz w:val="24"/>
                <w:szCs w:val="24"/>
                <w:lang w:val="tt-RU"/>
              </w:rPr>
            </w:pPr>
          </w:p>
        </w:tc>
        <w:tc>
          <w:tcPr>
            <w:tcW w:w="2268" w:type="dxa"/>
          </w:tcPr>
          <w:p w:rsidR="00A63F52" w:rsidRPr="00A63F52" w:rsidRDefault="00A63F52" w:rsidP="00A63F52">
            <w:pPr>
              <w:widowControl w:val="0"/>
              <w:autoSpaceDE w:val="0"/>
              <w:autoSpaceDN w:val="0"/>
              <w:adjustRightInd w:val="0"/>
              <w:rPr>
                <w:rFonts w:ascii="Times New Roman" w:hAnsi="Times New Roman"/>
                <w:b/>
                <w:sz w:val="24"/>
                <w:szCs w:val="24"/>
              </w:rPr>
            </w:pPr>
            <w:r w:rsidRPr="00A63F52">
              <w:rPr>
                <w:rFonts w:ascii="Times New Roman" w:hAnsi="Times New Roman"/>
                <w:sz w:val="24"/>
                <w:szCs w:val="24"/>
                <w:lang w:val="tt-RU"/>
              </w:rPr>
              <w:t>Март</w:t>
            </w:r>
          </w:p>
        </w:tc>
        <w:tc>
          <w:tcPr>
            <w:tcW w:w="1843" w:type="dxa"/>
          </w:tcPr>
          <w:p w:rsidR="00A63F52" w:rsidRPr="00A63F52" w:rsidRDefault="00A63F52" w:rsidP="00A63F52">
            <w:pPr>
              <w:rPr>
                <w:rFonts w:ascii="Times New Roman" w:hAnsi="Times New Roman"/>
                <w:sz w:val="24"/>
                <w:szCs w:val="24"/>
              </w:rPr>
            </w:pPr>
            <w:r w:rsidRPr="00A63F52">
              <w:rPr>
                <w:rFonts w:ascii="Times New Roman" w:hAnsi="Times New Roman"/>
                <w:sz w:val="24"/>
                <w:szCs w:val="24"/>
              </w:rPr>
              <w:t>Т</w:t>
            </w:r>
            <w:r w:rsidRPr="00A63F52">
              <w:rPr>
                <w:rFonts w:ascii="Times New Roman" w:hAnsi="Times New Roman"/>
                <w:sz w:val="24"/>
                <w:szCs w:val="24"/>
                <w:lang w:val="tt-RU"/>
              </w:rPr>
              <w:t>ә</w:t>
            </w:r>
            <w:proofErr w:type="spellStart"/>
            <w:r w:rsidRPr="00A63F52">
              <w:rPr>
                <w:rFonts w:ascii="Times New Roman" w:hAnsi="Times New Roman"/>
                <w:sz w:val="24"/>
                <w:szCs w:val="24"/>
              </w:rPr>
              <w:t>рбияче</w:t>
            </w:r>
            <w:proofErr w:type="spellEnd"/>
          </w:p>
        </w:tc>
      </w:tr>
      <w:tr w:rsidR="00A63F52" w:rsidRPr="00A63F52" w:rsidTr="007F14F9">
        <w:tc>
          <w:tcPr>
            <w:tcW w:w="675" w:type="dxa"/>
          </w:tcPr>
          <w:p w:rsidR="00A63F52" w:rsidRPr="00A63F52" w:rsidRDefault="00A63F52" w:rsidP="00A63F52">
            <w:pPr>
              <w:widowControl w:val="0"/>
              <w:autoSpaceDE w:val="0"/>
              <w:autoSpaceDN w:val="0"/>
              <w:adjustRightInd w:val="0"/>
              <w:rPr>
                <w:rFonts w:ascii="Times New Roman" w:hAnsi="Times New Roman"/>
                <w:b/>
                <w:sz w:val="24"/>
                <w:szCs w:val="24"/>
                <w:lang w:val="tt-RU"/>
              </w:rPr>
            </w:pPr>
            <w:r w:rsidRPr="00A63F52">
              <w:rPr>
                <w:rFonts w:ascii="Times New Roman" w:hAnsi="Times New Roman"/>
                <w:b/>
                <w:sz w:val="24"/>
                <w:szCs w:val="24"/>
                <w:lang w:val="tt-RU"/>
              </w:rPr>
              <w:t>8</w:t>
            </w:r>
          </w:p>
        </w:tc>
        <w:tc>
          <w:tcPr>
            <w:tcW w:w="4678"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“Тукай – безнең  күңелләрдә.”</w:t>
            </w: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Шигырь бәйрәме</w:t>
            </w:r>
          </w:p>
        </w:tc>
        <w:tc>
          <w:tcPr>
            <w:tcW w:w="2268" w:type="dxa"/>
          </w:tcPr>
          <w:p w:rsidR="00A63F52" w:rsidRPr="00A63F52" w:rsidRDefault="00A63F52" w:rsidP="00A63F52">
            <w:pPr>
              <w:widowControl w:val="0"/>
              <w:autoSpaceDE w:val="0"/>
              <w:autoSpaceDN w:val="0"/>
              <w:adjustRightInd w:val="0"/>
              <w:rPr>
                <w:rFonts w:ascii="Times New Roman" w:hAnsi="Times New Roman"/>
                <w:b/>
                <w:sz w:val="24"/>
                <w:szCs w:val="24"/>
              </w:rPr>
            </w:pPr>
            <w:r w:rsidRPr="00A63F52">
              <w:rPr>
                <w:rFonts w:ascii="Times New Roman" w:hAnsi="Times New Roman"/>
                <w:sz w:val="24"/>
                <w:szCs w:val="24"/>
                <w:lang w:val="tt-RU"/>
              </w:rPr>
              <w:t>Апрель</w:t>
            </w:r>
          </w:p>
        </w:tc>
        <w:tc>
          <w:tcPr>
            <w:tcW w:w="1843" w:type="dxa"/>
          </w:tcPr>
          <w:p w:rsidR="00A63F52" w:rsidRPr="00A63F52" w:rsidRDefault="00A63F52" w:rsidP="00A63F52">
            <w:pPr>
              <w:rPr>
                <w:rFonts w:ascii="Times New Roman" w:hAnsi="Times New Roman"/>
                <w:sz w:val="24"/>
                <w:szCs w:val="24"/>
              </w:rPr>
            </w:pPr>
            <w:r w:rsidRPr="00A63F52">
              <w:rPr>
                <w:rFonts w:ascii="Times New Roman" w:hAnsi="Times New Roman"/>
                <w:sz w:val="24"/>
                <w:szCs w:val="24"/>
              </w:rPr>
              <w:t>Т</w:t>
            </w:r>
            <w:r w:rsidRPr="00A63F52">
              <w:rPr>
                <w:rFonts w:ascii="Times New Roman" w:hAnsi="Times New Roman"/>
                <w:sz w:val="24"/>
                <w:szCs w:val="24"/>
                <w:lang w:val="tt-RU"/>
              </w:rPr>
              <w:t>ә</w:t>
            </w:r>
            <w:proofErr w:type="spellStart"/>
            <w:r w:rsidRPr="00A63F52">
              <w:rPr>
                <w:rFonts w:ascii="Times New Roman" w:hAnsi="Times New Roman"/>
                <w:sz w:val="24"/>
                <w:szCs w:val="24"/>
              </w:rPr>
              <w:t>рбияче</w:t>
            </w:r>
            <w:proofErr w:type="spellEnd"/>
          </w:p>
        </w:tc>
      </w:tr>
      <w:tr w:rsidR="00A63F52" w:rsidRPr="00A63F52" w:rsidTr="007F14F9">
        <w:tc>
          <w:tcPr>
            <w:tcW w:w="675" w:type="dxa"/>
          </w:tcPr>
          <w:p w:rsidR="00A63F52" w:rsidRPr="00A63F52" w:rsidRDefault="00A63F52" w:rsidP="00A63F52">
            <w:pPr>
              <w:widowControl w:val="0"/>
              <w:autoSpaceDE w:val="0"/>
              <w:autoSpaceDN w:val="0"/>
              <w:adjustRightInd w:val="0"/>
              <w:rPr>
                <w:rFonts w:ascii="Times New Roman" w:hAnsi="Times New Roman"/>
                <w:b/>
                <w:sz w:val="24"/>
                <w:szCs w:val="24"/>
                <w:lang w:val="tt-RU"/>
              </w:rPr>
            </w:pPr>
            <w:r w:rsidRPr="00A63F52">
              <w:rPr>
                <w:rFonts w:ascii="Times New Roman" w:hAnsi="Times New Roman"/>
                <w:b/>
                <w:sz w:val="24"/>
                <w:szCs w:val="24"/>
                <w:lang w:val="tt-RU"/>
              </w:rPr>
              <w:t>9</w:t>
            </w:r>
          </w:p>
        </w:tc>
        <w:tc>
          <w:tcPr>
            <w:tcW w:w="4678"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“Нәүрүз- килә күрәмсез” -  мәдәният йорты белән берлектә</w:t>
            </w:r>
          </w:p>
        </w:tc>
        <w:tc>
          <w:tcPr>
            <w:tcW w:w="2268" w:type="dxa"/>
          </w:tcPr>
          <w:p w:rsidR="00A63F52" w:rsidRPr="00A63F52" w:rsidRDefault="00A63F52" w:rsidP="00A63F52">
            <w:pPr>
              <w:widowControl w:val="0"/>
              <w:autoSpaceDE w:val="0"/>
              <w:autoSpaceDN w:val="0"/>
              <w:adjustRightInd w:val="0"/>
              <w:rPr>
                <w:rFonts w:ascii="Times New Roman" w:hAnsi="Times New Roman"/>
                <w:b/>
                <w:sz w:val="24"/>
                <w:szCs w:val="24"/>
              </w:rPr>
            </w:pPr>
            <w:r w:rsidRPr="00A63F52">
              <w:rPr>
                <w:rFonts w:ascii="Times New Roman" w:hAnsi="Times New Roman"/>
                <w:sz w:val="24"/>
                <w:szCs w:val="24"/>
                <w:lang w:val="tt-RU"/>
              </w:rPr>
              <w:t>Апрель</w:t>
            </w:r>
          </w:p>
        </w:tc>
        <w:tc>
          <w:tcPr>
            <w:tcW w:w="1843" w:type="dxa"/>
          </w:tcPr>
          <w:p w:rsidR="00A63F52" w:rsidRPr="00A63F52" w:rsidRDefault="00A63F52" w:rsidP="00A63F52">
            <w:pPr>
              <w:rPr>
                <w:rFonts w:ascii="Times New Roman" w:hAnsi="Times New Roman"/>
                <w:sz w:val="24"/>
                <w:szCs w:val="24"/>
              </w:rPr>
            </w:pPr>
            <w:r w:rsidRPr="00A63F52">
              <w:rPr>
                <w:rFonts w:ascii="Times New Roman" w:hAnsi="Times New Roman"/>
                <w:sz w:val="24"/>
                <w:szCs w:val="24"/>
              </w:rPr>
              <w:t>Т</w:t>
            </w:r>
            <w:r w:rsidRPr="00A63F52">
              <w:rPr>
                <w:rFonts w:ascii="Times New Roman" w:hAnsi="Times New Roman"/>
                <w:sz w:val="24"/>
                <w:szCs w:val="24"/>
                <w:lang w:val="tt-RU"/>
              </w:rPr>
              <w:t>ә</w:t>
            </w:r>
            <w:proofErr w:type="spellStart"/>
            <w:r w:rsidRPr="00A63F52">
              <w:rPr>
                <w:rFonts w:ascii="Times New Roman" w:hAnsi="Times New Roman"/>
                <w:sz w:val="24"/>
                <w:szCs w:val="24"/>
              </w:rPr>
              <w:t>рбияче</w:t>
            </w:r>
            <w:proofErr w:type="spellEnd"/>
          </w:p>
        </w:tc>
      </w:tr>
      <w:tr w:rsidR="00A63F52" w:rsidRPr="00A63F52" w:rsidTr="007F14F9">
        <w:tc>
          <w:tcPr>
            <w:tcW w:w="675" w:type="dxa"/>
          </w:tcPr>
          <w:p w:rsidR="00A63F52" w:rsidRPr="00A63F52" w:rsidRDefault="00A63F52" w:rsidP="00A63F52">
            <w:pPr>
              <w:widowControl w:val="0"/>
              <w:autoSpaceDE w:val="0"/>
              <w:autoSpaceDN w:val="0"/>
              <w:adjustRightInd w:val="0"/>
              <w:rPr>
                <w:rFonts w:ascii="Times New Roman" w:hAnsi="Times New Roman"/>
                <w:b/>
                <w:sz w:val="24"/>
                <w:szCs w:val="24"/>
                <w:lang w:val="tt-RU"/>
              </w:rPr>
            </w:pPr>
          </w:p>
        </w:tc>
        <w:tc>
          <w:tcPr>
            <w:tcW w:w="4678"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Хуш, сөекле бакчабыз.</w:t>
            </w: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Мəктəпкə озату бəйрəме</w:t>
            </w:r>
          </w:p>
        </w:tc>
        <w:tc>
          <w:tcPr>
            <w:tcW w:w="2268"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Май</w:t>
            </w:r>
          </w:p>
        </w:tc>
        <w:tc>
          <w:tcPr>
            <w:tcW w:w="1843" w:type="dxa"/>
          </w:tcPr>
          <w:p w:rsidR="00A63F52" w:rsidRPr="00A63F52" w:rsidRDefault="00A63F52" w:rsidP="00A63F52">
            <w:pPr>
              <w:rPr>
                <w:rFonts w:ascii="Times New Roman" w:hAnsi="Times New Roman"/>
                <w:sz w:val="24"/>
                <w:szCs w:val="24"/>
              </w:rPr>
            </w:pPr>
            <w:r w:rsidRPr="00A63F52">
              <w:rPr>
                <w:rFonts w:ascii="Times New Roman" w:hAnsi="Times New Roman"/>
                <w:sz w:val="24"/>
                <w:szCs w:val="24"/>
                <w:lang w:val="tt-RU"/>
              </w:rPr>
              <w:t>Тәрбияче</w:t>
            </w:r>
          </w:p>
        </w:tc>
      </w:tr>
      <w:tr w:rsidR="00A63F52" w:rsidRPr="00A63F52" w:rsidTr="007F14F9">
        <w:tc>
          <w:tcPr>
            <w:tcW w:w="675" w:type="dxa"/>
          </w:tcPr>
          <w:p w:rsidR="00A63F52" w:rsidRPr="00A63F52" w:rsidRDefault="00A63F52" w:rsidP="00A63F52">
            <w:pPr>
              <w:widowControl w:val="0"/>
              <w:autoSpaceDE w:val="0"/>
              <w:autoSpaceDN w:val="0"/>
              <w:adjustRightInd w:val="0"/>
              <w:rPr>
                <w:rFonts w:ascii="Times New Roman" w:hAnsi="Times New Roman"/>
                <w:b/>
                <w:sz w:val="24"/>
                <w:szCs w:val="24"/>
                <w:lang w:val="tt-RU"/>
              </w:rPr>
            </w:pPr>
            <w:r w:rsidRPr="00A63F52">
              <w:rPr>
                <w:rFonts w:ascii="Times New Roman" w:hAnsi="Times New Roman"/>
                <w:b/>
                <w:sz w:val="24"/>
                <w:szCs w:val="24"/>
                <w:lang w:val="tt-RU"/>
              </w:rPr>
              <w:t>10</w:t>
            </w:r>
          </w:p>
        </w:tc>
        <w:tc>
          <w:tcPr>
            <w:tcW w:w="4678"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 xml:space="preserve">“Сабантуй” бәйрәме </w:t>
            </w: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 xml:space="preserve">“Бәхетле балачак” балаларны яклау көненә багышланган бәйрәм </w:t>
            </w:r>
          </w:p>
        </w:tc>
        <w:tc>
          <w:tcPr>
            <w:tcW w:w="2268"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Июнь</w:t>
            </w:r>
          </w:p>
        </w:tc>
        <w:tc>
          <w:tcPr>
            <w:tcW w:w="1843" w:type="dxa"/>
          </w:tcPr>
          <w:p w:rsidR="00A63F52" w:rsidRPr="00A63F52" w:rsidRDefault="00A63F52" w:rsidP="00A63F52">
            <w:pPr>
              <w:rPr>
                <w:rFonts w:ascii="Times New Roman" w:hAnsi="Times New Roman"/>
                <w:sz w:val="24"/>
                <w:szCs w:val="24"/>
              </w:rPr>
            </w:pPr>
            <w:r w:rsidRPr="00A63F52">
              <w:rPr>
                <w:rFonts w:ascii="Times New Roman" w:hAnsi="Times New Roman"/>
                <w:sz w:val="24"/>
                <w:szCs w:val="24"/>
              </w:rPr>
              <w:t>Т</w:t>
            </w:r>
            <w:r w:rsidRPr="00A63F52">
              <w:rPr>
                <w:rFonts w:ascii="Times New Roman" w:hAnsi="Times New Roman"/>
                <w:sz w:val="24"/>
                <w:szCs w:val="24"/>
                <w:lang w:val="tt-RU"/>
              </w:rPr>
              <w:t>ә</w:t>
            </w:r>
            <w:proofErr w:type="spellStart"/>
            <w:r w:rsidRPr="00A63F52">
              <w:rPr>
                <w:rFonts w:ascii="Times New Roman" w:hAnsi="Times New Roman"/>
                <w:sz w:val="24"/>
                <w:szCs w:val="24"/>
              </w:rPr>
              <w:t>рбияче</w:t>
            </w:r>
            <w:proofErr w:type="spellEnd"/>
          </w:p>
        </w:tc>
      </w:tr>
    </w:tbl>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32"/>
          <w:szCs w:val="32"/>
          <w:lang w:val="tt-RU" w:eastAsia="ru-RU"/>
        </w:rPr>
      </w:pPr>
      <w:r w:rsidRPr="00A63F52">
        <w:rPr>
          <w:rFonts w:ascii="Times New Roman" w:eastAsiaTheme="minorEastAsia" w:hAnsi="Times New Roman" w:cs="Times New Roman"/>
          <w:b/>
          <w:sz w:val="32"/>
          <w:szCs w:val="32"/>
          <w:lang w:val="tt-RU" w:eastAsia="ru-RU"/>
        </w:rPr>
        <w:lastRenderedPageBreak/>
        <w:t>Ата-аналар белән эш</w:t>
      </w:r>
    </w:p>
    <w:tbl>
      <w:tblPr>
        <w:tblStyle w:val="a3"/>
        <w:tblpPr w:leftFromText="180" w:rightFromText="180" w:horzAnchor="margin" w:tblpXSpec="center" w:tblpY="885"/>
        <w:tblW w:w="0" w:type="auto"/>
        <w:tblLook w:val="04A0"/>
      </w:tblPr>
      <w:tblGrid>
        <w:gridCol w:w="534"/>
        <w:gridCol w:w="5670"/>
        <w:gridCol w:w="1417"/>
        <w:gridCol w:w="1950"/>
      </w:tblGrid>
      <w:tr w:rsidR="00A63F52" w:rsidRPr="00A63F52" w:rsidTr="007F14F9">
        <w:trPr>
          <w:trHeight w:val="4664"/>
        </w:trPr>
        <w:tc>
          <w:tcPr>
            <w:tcW w:w="534"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1</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2</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3</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tc>
        <w:tc>
          <w:tcPr>
            <w:tcW w:w="5670" w:type="dxa"/>
          </w:tcPr>
          <w:p w:rsidR="00A63F52" w:rsidRPr="00A63F52" w:rsidRDefault="00A63F52" w:rsidP="00A63F52">
            <w:pPr>
              <w:widowControl w:val="0"/>
              <w:autoSpaceDE w:val="0"/>
              <w:autoSpaceDN w:val="0"/>
              <w:adjustRightInd w:val="0"/>
              <w:jc w:val="both"/>
              <w:rPr>
                <w:rFonts w:ascii="Times New Roman" w:hAnsi="Times New Roman"/>
                <w:sz w:val="24"/>
                <w:szCs w:val="24"/>
                <w:lang w:val="tt-RU"/>
              </w:rPr>
            </w:pPr>
            <w:r w:rsidRPr="00A63F52">
              <w:rPr>
                <w:rFonts w:ascii="Times New Roman" w:hAnsi="Times New Roman"/>
                <w:sz w:val="24"/>
                <w:szCs w:val="24"/>
                <w:lang w:val="tt-RU"/>
              </w:rPr>
              <w:t>Әти-әниләр  турында  мәгълуматлар  тутыру, социаль  төркемнәр  буенча  гаиләләрне  анализлау (һәр  төркемдә).</w:t>
            </w:r>
          </w:p>
          <w:p w:rsidR="00A63F52" w:rsidRPr="00A63F52" w:rsidRDefault="00A63F52" w:rsidP="00A63F52">
            <w:pPr>
              <w:shd w:val="clear" w:color="auto" w:fill="FFFFFF"/>
              <w:spacing w:before="225" w:after="225" w:line="315" w:lineRule="atLeast"/>
              <w:jc w:val="both"/>
              <w:rPr>
                <w:rFonts w:ascii="Times New Roman" w:eastAsia="Times New Roman" w:hAnsi="Times New Roman"/>
                <w:sz w:val="24"/>
                <w:szCs w:val="24"/>
                <w:lang w:val="tt-RU"/>
              </w:rPr>
            </w:pPr>
            <w:r w:rsidRPr="00A63F52">
              <w:rPr>
                <w:rFonts w:ascii="Times New Roman" w:hAnsi="Times New Roman"/>
                <w:sz w:val="24"/>
                <w:szCs w:val="24"/>
                <w:lang w:val="tt-RU"/>
              </w:rPr>
              <w:t>Төркемдә  җыелыш.</w:t>
            </w:r>
            <w:r w:rsidRPr="00A63F52">
              <w:rPr>
                <w:rFonts w:ascii="Times New Roman" w:eastAsia="Times New Roman" w:hAnsi="Times New Roman"/>
                <w:sz w:val="24"/>
                <w:szCs w:val="24"/>
                <w:lang w:val="tt-RU"/>
              </w:rPr>
              <w:t xml:space="preserve"> Тема: Гаилә һәм гаилә гореф-гадәтләре.</w:t>
            </w:r>
          </w:p>
          <w:p w:rsidR="00A63F52" w:rsidRPr="00A63F52" w:rsidRDefault="00A63F52" w:rsidP="00A63F52">
            <w:pPr>
              <w:shd w:val="clear" w:color="auto" w:fill="FFFFFF"/>
              <w:spacing w:before="225" w:after="225" w:line="315" w:lineRule="atLeast"/>
              <w:jc w:val="both"/>
              <w:rPr>
                <w:rFonts w:ascii="Times New Roman" w:eastAsia="Times New Roman" w:hAnsi="Times New Roman"/>
                <w:sz w:val="24"/>
                <w:szCs w:val="24"/>
                <w:lang w:val="tt-RU"/>
              </w:rPr>
            </w:pPr>
            <w:r w:rsidRPr="00A63F52">
              <w:rPr>
                <w:rFonts w:ascii="Times New Roman" w:eastAsia="Times New Roman" w:hAnsi="Times New Roman"/>
                <w:sz w:val="24"/>
                <w:szCs w:val="24"/>
                <w:lang w:val="tt-RU"/>
              </w:rPr>
              <w:t xml:space="preserve"> Гаиләдәге гореф-гадәтләрнең балалар тәрбияләүдәге әһәмияте.</w:t>
            </w:r>
          </w:p>
          <w:p w:rsidR="00A63F52" w:rsidRPr="00A63F52" w:rsidRDefault="00A63F52" w:rsidP="00A63F52">
            <w:pPr>
              <w:numPr>
                <w:ilvl w:val="0"/>
                <w:numId w:val="23"/>
              </w:numPr>
              <w:shd w:val="clear" w:color="auto" w:fill="FFFFFF"/>
              <w:spacing w:before="225" w:after="225" w:line="315" w:lineRule="atLeast"/>
              <w:contextualSpacing/>
              <w:jc w:val="both"/>
              <w:rPr>
                <w:rFonts w:ascii="Times New Roman" w:eastAsia="Times New Roman" w:hAnsi="Times New Roman"/>
                <w:sz w:val="24"/>
                <w:szCs w:val="24"/>
                <w:lang w:val="tt-RU"/>
              </w:rPr>
            </w:pPr>
            <w:r w:rsidRPr="00A63F52">
              <w:rPr>
                <w:rFonts w:ascii="Times New Roman" w:eastAsia="Times New Roman" w:hAnsi="Times New Roman"/>
                <w:sz w:val="24"/>
                <w:szCs w:val="24"/>
                <w:lang w:val="tt-RU"/>
              </w:rPr>
              <w:t>Балаларга  бу йолалар кирәкме?</w:t>
            </w:r>
          </w:p>
          <w:p w:rsidR="00A63F52" w:rsidRPr="00A63F52" w:rsidRDefault="00A63F52" w:rsidP="00A63F52">
            <w:pPr>
              <w:numPr>
                <w:ilvl w:val="0"/>
                <w:numId w:val="23"/>
              </w:numPr>
              <w:shd w:val="clear" w:color="auto" w:fill="FFFFFF"/>
              <w:spacing w:before="225" w:after="225" w:line="315" w:lineRule="atLeast"/>
              <w:contextualSpacing/>
              <w:jc w:val="both"/>
              <w:rPr>
                <w:rFonts w:ascii="Times New Roman" w:eastAsia="Times New Roman" w:hAnsi="Times New Roman"/>
                <w:sz w:val="24"/>
                <w:szCs w:val="24"/>
                <w:lang w:val="tt-RU"/>
              </w:rPr>
            </w:pPr>
            <w:r w:rsidRPr="00A63F52">
              <w:rPr>
                <w:rFonts w:ascii="Times New Roman" w:eastAsia="Times New Roman" w:hAnsi="Times New Roman"/>
                <w:sz w:val="24"/>
                <w:szCs w:val="24"/>
                <w:lang w:val="tt-RU"/>
              </w:rPr>
              <w:t>Уен “ Мәкаллләрне дәвам ит”</w:t>
            </w:r>
          </w:p>
          <w:p w:rsidR="00A63F52" w:rsidRPr="00A63F52" w:rsidRDefault="00A63F52" w:rsidP="00A63F52">
            <w:pPr>
              <w:shd w:val="clear" w:color="auto" w:fill="FFFFFF"/>
              <w:spacing w:before="225" w:after="225" w:line="315" w:lineRule="atLeast"/>
              <w:jc w:val="both"/>
              <w:rPr>
                <w:rFonts w:ascii="Times New Roman" w:eastAsia="Times New Roman" w:hAnsi="Times New Roman"/>
                <w:sz w:val="24"/>
                <w:szCs w:val="24"/>
                <w:lang w:val="tt-RU"/>
              </w:rPr>
            </w:pPr>
            <w:r w:rsidRPr="00A63F52">
              <w:rPr>
                <w:rFonts w:ascii="Times New Roman" w:eastAsia="Times New Roman" w:hAnsi="Times New Roman"/>
                <w:sz w:val="24"/>
                <w:szCs w:val="24"/>
              </w:rPr>
              <w:t>.</w:t>
            </w:r>
            <w:r w:rsidRPr="00A63F52">
              <w:rPr>
                <w:rFonts w:ascii="Times New Roman" w:hAnsi="Times New Roman"/>
                <w:sz w:val="24"/>
                <w:szCs w:val="24"/>
                <w:lang w:val="tt-RU"/>
              </w:rPr>
              <w:t>Анкетирование тема: “ Балагызның хокуклары бармы?”</w:t>
            </w: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Авыр гаиләләр белән элемтәгә керү, өйләренә барып яшәү шартлары белән танышу.</w:t>
            </w:r>
          </w:p>
        </w:tc>
        <w:tc>
          <w:tcPr>
            <w:tcW w:w="1417" w:type="dxa"/>
          </w:tcPr>
          <w:p w:rsidR="00A63F52" w:rsidRPr="00A63F52" w:rsidRDefault="00A63F52" w:rsidP="00A63F52">
            <w:pPr>
              <w:rPr>
                <w:rFonts w:ascii="Times New Roman" w:hAnsi="Times New Roman"/>
                <w:sz w:val="24"/>
                <w:szCs w:val="24"/>
              </w:rPr>
            </w:pPr>
            <w:r w:rsidRPr="00A63F52">
              <w:rPr>
                <w:rFonts w:ascii="Times New Roman" w:hAnsi="Times New Roman"/>
                <w:sz w:val="24"/>
                <w:szCs w:val="24"/>
              </w:rPr>
              <w:t>Сентябрь</w:t>
            </w:r>
          </w:p>
        </w:tc>
        <w:tc>
          <w:tcPr>
            <w:tcW w:w="1950"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Мөдир</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Тәрбияче</w:t>
            </w:r>
          </w:p>
        </w:tc>
      </w:tr>
      <w:tr w:rsidR="00A63F52" w:rsidRPr="00A63F52" w:rsidTr="007F14F9">
        <w:trPr>
          <w:trHeight w:val="858"/>
        </w:trPr>
        <w:tc>
          <w:tcPr>
            <w:tcW w:w="534"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1</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en-US"/>
              </w:rPr>
            </w:pPr>
            <w:r w:rsidRPr="00A63F52">
              <w:rPr>
                <w:rFonts w:ascii="Times New Roman" w:hAnsi="Times New Roman"/>
                <w:sz w:val="24"/>
                <w:szCs w:val="24"/>
                <w:lang w:val="tt-RU"/>
              </w:rPr>
              <w:t>2</w:t>
            </w:r>
          </w:p>
          <w:p w:rsidR="00A63F52" w:rsidRPr="00A63F52" w:rsidRDefault="00A63F52" w:rsidP="00A63F52">
            <w:pPr>
              <w:rPr>
                <w:rFonts w:ascii="Times New Roman" w:hAnsi="Times New Roman"/>
                <w:sz w:val="24"/>
                <w:szCs w:val="24"/>
                <w:lang w:val="en-US"/>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3</w:t>
            </w:r>
          </w:p>
        </w:tc>
        <w:tc>
          <w:tcPr>
            <w:tcW w:w="567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Консультация:</w:t>
            </w: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 xml:space="preserve"> Мәктәпкәчә яшьтәге балаларны татар халык мәдәнияте белән таныштыру.</w:t>
            </w:r>
          </w:p>
          <w:p w:rsidR="00A63F52" w:rsidRPr="00A63F52" w:rsidRDefault="00A63F52" w:rsidP="00A63F52">
            <w:pPr>
              <w:widowControl w:val="0"/>
              <w:autoSpaceDE w:val="0"/>
              <w:autoSpaceDN w:val="0"/>
              <w:adjustRightInd w:val="0"/>
              <w:rPr>
                <w:rFonts w:ascii="Times New Roman" w:hAnsi="Times New Roman"/>
                <w:sz w:val="24"/>
                <w:szCs w:val="24"/>
                <w:lang w:val="tt-RU"/>
              </w:rPr>
            </w:pP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 xml:space="preserve">Бакча территориясенә агач утырту, карт агачларны кисү </w:t>
            </w: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Табигат</w:t>
            </w:r>
            <w:proofErr w:type="spellStart"/>
            <w:r w:rsidRPr="00A63F52">
              <w:rPr>
                <w:rFonts w:ascii="Times New Roman" w:hAnsi="Times New Roman"/>
                <w:sz w:val="24"/>
                <w:szCs w:val="24"/>
              </w:rPr>
              <w:t>ь</w:t>
            </w:r>
            <w:proofErr w:type="spellEnd"/>
            <w:r w:rsidRPr="00A63F52">
              <w:rPr>
                <w:rFonts w:ascii="Times New Roman" w:hAnsi="Times New Roman"/>
                <w:sz w:val="24"/>
                <w:szCs w:val="24"/>
                <w:lang w:val="tt-RU"/>
              </w:rPr>
              <w:t xml:space="preserve"> һәм хыял темасына иҗади эш</w:t>
            </w:r>
          </w:p>
        </w:tc>
        <w:tc>
          <w:tcPr>
            <w:tcW w:w="1417"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Октябрь</w:t>
            </w:r>
          </w:p>
        </w:tc>
        <w:tc>
          <w:tcPr>
            <w:tcW w:w="1950"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Тәрбияче</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 xml:space="preserve"> Коллектив</w:t>
            </w: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Тәрбияче ярдәмчесе.</w:t>
            </w:r>
          </w:p>
          <w:p w:rsidR="00A63F52" w:rsidRPr="00A63F52" w:rsidRDefault="00A63F52" w:rsidP="00A63F52">
            <w:pPr>
              <w:rPr>
                <w:rFonts w:ascii="Times New Roman" w:hAnsi="Times New Roman"/>
                <w:sz w:val="24"/>
                <w:szCs w:val="24"/>
                <w:lang w:val="tt-RU"/>
              </w:rPr>
            </w:pPr>
          </w:p>
        </w:tc>
      </w:tr>
      <w:tr w:rsidR="00A63F52" w:rsidRPr="00A63F52" w:rsidTr="007F14F9">
        <w:trPr>
          <w:trHeight w:val="808"/>
        </w:trPr>
        <w:tc>
          <w:tcPr>
            <w:tcW w:w="534"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1</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2</w:t>
            </w:r>
          </w:p>
        </w:tc>
        <w:tc>
          <w:tcPr>
            <w:tcW w:w="5670" w:type="dxa"/>
          </w:tcPr>
          <w:p w:rsidR="00A63F52" w:rsidRPr="00A63F52" w:rsidRDefault="00A63F52" w:rsidP="00A63F52">
            <w:pPr>
              <w:rPr>
                <w:rFonts w:ascii="Times New Roman" w:eastAsia="Times New Roman" w:hAnsi="Times New Roman"/>
                <w:sz w:val="24"/>
                <w:szCs w:val="24"/>
                <w:lang w:val="tt-RU"/>
              </w:rPr>
            </w:pPr>
            <w:r w:rsidRPr="00A63F52">
              <w:rPr>
                <w:rFonts w:ascii="Times New Roman" w:hAnsi="Times New Roman"/>
                <w:sz w:val="24"/>
                <w:szCs w:val="24"/>
                <w:lang w:val="tt-RU"/>
              </w:rPr>
              <w:t>Консультация.</w:t>
            </w:r>
            <w:r w:rsidRPr="00A63F52">
              <w:rPr>
                <w:rFonts w:ascii="Times New Roman" w:eastAsia="Times New Roman" w:hAnsi="Times New Roman"/>
                <w:sz w:val="24"/>
                <w:szCs w:val="24"/>
                <w:lang w:val="tt-RU"/>
              </w:rPr>
              <w:t xml:space="preserve">- “Балаларга ике дәүләт телен өйрәтү эшчәнлегендә укыту-методик комплектларның мультимедиа ресурсларыннан файдалану”  </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Әниләр көненә багышланган бәйрәм кичәсе уздыру</w:t>
            </w:r>
          </w:p>
        </w:tc>
        <w:tc>
          <w:tcPr>
            <w:tcW w:w="1417"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Ноябрь</w:t>
            </w:r>
          </w:p>
        </w:tc>
        <w:tc>
          <w:tcPr>
            <w:tcW w:w="1950"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Тәрбияче</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tc>
      </w:tr>
      <w:tr w:rsidR="00A63F52" w:rsidRPr="00A63F52" w:rsidTr="007F14F9">
        <w:trPr>
          <w:trHeight w:val="1014"/>
        </w:trPr>
        <w:tc>
          <w:tcPr>
            <w:tcW w:w="534"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1</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2</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3</w:t>
            </w:r>
          </w:p>
        </w:tc>
        <w:tc>
          <w:tcPr>
            <w:tcW w:w="567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Әти-әниләрне  боздан  сын  ясарга  тарту</w:t>
            </w:r>
          </w:p>
          <w:p w:rsidR="00A63F52" w:rsidRPr="00A63F52" w:rsidRDefault="00A63F52" w:rsidP="00A63F52">
            <w:pPr>
              <w:widowControl w:val="0"/>
              <w:autoSpaceDE w:val="0"/>
              <w:autoSpaceDN w:val="0"/>
              <w:adjustRightInd w:val="0"/>
              <w:rPr>
                <w:rFonts w:ascii="Times New Roman" w:hAnsi="Times New Roman"/>
                <w:sz w:val="24"/>
                <w:szCs w:val="24"/>
                <w:lang w:val="tt-RU"/>
              </w:rPr>
            </w:pP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Консультация:</w:t>
            </w: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Көндәлек тормышта баланың  иминлеген  булдыру һәм сәләмәтлеген саклау.</w:t>
            </w:r>
          </w:p>
          <w:p w:rsidR="00A63F52" w:rsidRPr="00A63F52" w:rsidRDefault="00A63F52" w:rsidP="00A63F52">
            <w:pPr>
              <w:widowControl w:val="0"/>
              <w:autoSpaceDE w:val="0"/>
              <w:autoSpaceDN w:val="0"/>
              <w:adjustRightInd w:val="0"/>
              <w:rPr>
                <w:rFonts w:ascii="Times New Roman" w:hAnsi="Times New Roman"/>
                <w:sz w:val="24"/>
                <w:szCs w:val="24"/>
                <w:lang w:val="tt-RU"/>
              </w:rPr>
            </w:pP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Балалар белән берлектә яңа ел бәйрәменә әзерләнү.</w:t>
            </w:r>
          </w:p>
        </w:tc>
        <w:tc>
          <w:tcPr>
            <w:tcW w:w="1417"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Декабрь</w:t>
            </w:r>
          </w:p>
        </w:tc>
        <w:tc>
          <w:tcPr>
            <w:tcW w:w="1950"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Тәрбияче</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Тәрбияче ярдәмчесе.</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 xml:space="preserve"> Мөдир</w:t>
            </w:r>
          </w:p>
        </w:tc>
      </w:tr>
      <w:tr w:rsidR="00A63F52" w:rsidRPr="00A63F52" w:rsidTr="007F14F9">
        <w:trPr>
          <w:trHeight w:val="953"/>
        </w:trPr>
        <w:tc>
          <w:tcPr>
            <w:tcW w:w="534"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1</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2</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3.</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w:t>
            </w:r>
          </w:p>
        </w:tc>
        <w:tc>
          <w:tcPr>
            <w:tcW w:w="5670"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 xml:space="preserve"> Төркемдә әти-әниләр җыелышы.Тема: Баланы ничек кызыксынучан итәргә”</w:t>
            </w: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Анкетирование :Балагыз мавыгучан”</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Авыр гаиләләр белән эш: “3-4, 6-7 яшьлек балаларның психологик үзенчәлекләре” темасына әңгәмә үткәрү.</w:t>
            </w: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Төркемнәрдә ватылган уенчыкларны, җиһазларны ремонтлау эшенә ата-аналарны җәлеп итү</w:t>
            </w:r>
          </w:p>
        </w:tc>
        <w:tc>
          <w:tcPr>
            <w:tcW w:w="1417"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Январь</w:t>
            </w:r>
          </w:p>
        </w:tc>
        <w:tc>
          <w:tcPr>
            <w:tcW w:w="1950"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Тәрбияче, мөдир</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tc>
      </w:tr>
      <w:tr w:rsidR="00A63F52" w:rsidRPr="00A63F52" w:rsidTr="007F14F9">
        <w:trPr>
          <w:trHeight w:val="1003"/>
        </w:trPr>
        <w:tc>
          <w:tcPr>
            <w:tcW w:w="534"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lastRenderedPageBreak/>
              <w:t>1</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2</w:t>
            </w:r>
          </w:p>
        </w:tc>
        <w:tc>
          <w:tcPr>
            <w:tcW w:w="567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Әти-әниләрне “ кышкы” спорт  бәйрәмендә  катнаштыру.</w:t>
            </w: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Сәламәт тәндә-сәламәт акыл!</w:t>
            </w: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Йогышлы авыруларны кисәтү (әңгәмә)</w:t>
            </w:r>
          </w:p>
        </w:tc>
        <w:tc>
          <w:tcPr>
            <w:tcW w:w="1417"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Февраль</w:t>
            </w:r>
          </w:p>
        </w:tc>
        <w:tc>
          <w:tcPr>
            <w:tcW w:w="1950"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Тәрбияче</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tc>
      </w:tr>
      <w:tr w:rsidR="00A63F52" w:rsidRPr="00A63F52" w:rsidTr="007F14F9">
        <w:trPr>
          <w:trHeight w:val="1032"/>
        </w:trPr>
        <w:tc>
          <w:tcPr>
            <w:tcW w:w="534"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1</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2</w:t>
            </w:r>
          </w:p>
        </w:tc>
        <w:tc>
          <w:tcPr>
            <w:tcW w:w="5670"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8 март бәйрәменә багышланган бәйрәм иртәсе уздыру</w:t>
            </w:r>
          </w:p>
          <w:p w:rsidR="00A63F52" w:rsidRPr="00A63F52" w:rsidRDefault="00A63F52" w:rsidP="00A63F52">
            <w:pPr>
              <w:widowControl w:val="0"/>
              <w:autoSpaceDE w:val="0"/>
              <w:autoSpaceDN w:val="0"/>
              <w:adjustRightInd w:val="0"/>
              <w:rPr>
                <w:rFonts w:ascii="Times New Roman" w:hAnsi="Times New Roman"/>
                <w:sz w:val="24"/>
                <w:szCs w:val="24"/>
                <w:lang w:val="tt-RU"/>
              </w:rPr>
            </w:pP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Консультация: Баланы икенче телгә өйрәтү буенча уеннарның ярдәме.</w:t>
            </w:r>
          </w:p>
          <w:p w:rsidR="00A63F52" w:rsidRPr="00A63F52" w:rsidRDefault="00A63F52" w:rsidP="00A63F52">
            <w:pPr>
              <w:widowControl w:val="0"/>
              <w:autoSpaceDE w:val="0"/>
              <w:autoSpaceDN w:val="0"/>
              <w:adjustRightInd w:val="0"/>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tc>
        <w:tc>
          <w:tcPr>
            <w:tcW w:w="1417"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Март</w:t>
            </w:r>
          </w:p>
        </w:tc>
        <w:tc>
          <w:tcPr>
            <w:tcW w:w="1950"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Тәрбияче</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Тәрбияче</w:t>
            </w:r>
          </w:p>
          <w:p w:rsidR="00A63F52" w:rsidRPr="00A63F52" w:rsidRDefault="00A63F52" w:rsidP="00A63F52">
            <w:pPr>
              <w:rPr>
                <w:rFonts w:ascii="Times New Roman" w:hAnsi="Times New Roman"/>
                <w:sz w:val="24"/>
                <w:szCs w:val="24"/>
                <w:lang w:val="tt-RU"/>
              </w:rPr>
            </w:pPr>
          </w:p>
        </w:tc>
      </w:tr>
      <w:tr w:rsidR="00A63F52" w:rsidRPr="00A63F52" w:rsidTr="007F14F9">
        <w:trPr>
          <w:trHeight w:val="742"/>
        </w:trPr>
        <w:tc>
          <w:tcPr>
            <w:tcW w:w="534"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1</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2</w:t>
            </w:r>
          </w:p>
        </w:tc>
        <w:tc>
          <w:tcPr>
            <w:tcW w:w="567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Ачык ишекләр көне уздыру. Мәктәпкә әзерлек төркемендә УМК кулланып ачык д.б.б.эшчәнлеге карау Консультация: Сөйләмне үстерү-грамотага өйрәтүнең төп баскычы.</w:t>
            </w:r>
          </w:p>
        </w:tc>
        <w:tc>
          <w:tcPr>
            <w:tcW w:w="1417"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Апрель</w:t>
            </w:r>
          </w:p>
        </w:tc>
        <w:tc>
          <w:tcPr>
            <w:tcW w:w="1950"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Тәрбияче</w:t>
            </w:r>
          </w:p>
        </w:tc>
      </w:tr>
      <w:tr w:rsidR="00A63F52" w:rsidRPr="00A63F52" w:rsidTr="007F14F9">
        <w:trPr>
          <w:trHeight w:val="934"/>
        </w:trPr>
        <w:tc>
          <w:tcPr>
            <w:tcW w:w="534"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1</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en-US"/>
              </w:rPr>
            </w:pPr>
          </w:p>
          <w:p w:rsidR="00A63F52" w:rsidRPr="00A63F52" w:rsidRDefault="00A63F52" w:rsidP="00A63F52">
            <w:pPr>
              <w:rPr>
                <w:rFonts w:ascii="Times New Roman" w:hAnsi="Times New Roman"/>
                <w:sz w:val="24"/>
                <w:szCs w:val="24"/>
                <w:lang w:val="en-US"/>
              </w:rPr>
            </w:pPr>
            <w:r w:rsidRPr="00A63F52">
              <w:rPr>
                <w:rFonts w:ascii="Times New Roman" w:hAnsi="Times New Roman"/>
                <w:sz w:val="24"/>
                <w:szCs w:val="24"/>
                <w:lang w:val="en-US"/>
              </w:rPr>
              <w:t>2.</w:t>
            </w:r>
          </w:p>
        </w:tc>
        <w:tc>
          <w:tcPr>
            <w:tcW w:w="567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Төркемдә җыелыш. Тема: Тиздән мәктәпкә.</w:t>
            </w: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1.Диагностика  нәтиҗәләре белән таныштыру.</w:t>
            </w: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2.Мастер класс “ Тылсымлы чәчәкләр”</w:t>
            </w: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 xml:space="preserve"> 3.Анкетирование №2 “Дети на дороге”</w:t>
            </w: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Чыгарылыш кичәсе уздыру</w:t>
            </w:r>
          </w:p>
        </w:tc>
        <w:tc>
          <w:tcPr>
            <w:tcW w:w="1417"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Май</w:t>
            </w:r>
          </w:p>
        </w:tc>
        <w:tc>
          <w:tcPr>
            <w:tcW w:w="1950"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Тәрбияче, тәрбияче ярдәмчесе</w:t>
            </w:r>
          </w:p>
        </w:tc>
      </w:tr>
      <w:tr w:rsidR="00A63F52" w:rsidRPr="00A63F52" w:rsidTr="007F14F9">
        <w:trPr>
          <w:trHeight w:val="934"/>
        </w:trPr>
        <w:tc>
          <w:tcPr>
            <w:tcW w:w="534"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1</w:t>
            </w:r>
          </w:p>
          <w:p w:rsidR="00A63F52" w:rsidRPr="00A63F52" w:rsidRDefault="00A63F52" w:rsidP="00A63F52">
            <w:pPr>
              <w:rPr>
                <w:rFonts w:ascii="Times New Roman" w:hAnsi="Times New Roman"/>
                <w:sz w:val="24"/>
                <w:szCs w:val="24"/>
                <w:lang w:val="tt-RU"/>
              </w:rPr>
            </w:pPr>
          </w:p>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2</w:t>
            </w:r>
          </w:p>
        </w:tc>
        <w:tc>
          <w:tcPr>
            <w:tcW w:w="5670" w:type="dxa"/>
          </w:tcPr>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Сабантуй бәйрәме уздыру</w:t>
            </w:r>
          </w:p>
          <w:p w:rsidR="00A63F52" w:rsidRPr="00A63F52" w:rsidRDefault="00A63F52" w:rsidP="00A63F52">
            <w:pPr>
              <w:widowControl w:val="0"/>
              <w:autoSpaceDE w:val="0"/>
              <w:autoSpaceDN w:val="0"/>
              <w:adjustRightInd w:val="0"/>
              <w:rPr>
                <w:rFonts w:ascii="Times New Roman" w:hAnsi="Times New Roman"/>
                <w:sz w:val="24"/>
                <w:szCs w:val="24"/>
                <w:lang w:val="tt-RU"/>
              </w:rPr>
            </w:pPr>
          </w:p>
          <w:p w:rsidR="00A63F52" w:rsidRPr="00A63F52" w:rsidRDefault="00A63F52" w:rsidP="00A63F52">
            <w:pPr>
              <w:widowControl w:val="0"/>
              <w:autoSpaceDE w:val="0"/>
              <w:autoSpaceDN w:val="0"/>
              <w:adjustRightInd w:val="0"/>
              <w:rPr>
                <w:rFonts w:ascii="Times New Roman" w:hAnsi="Times New Roman"/>
                <w:sz w:val="24"/>
                <w:szCs w:val="24"/>
                <w:lang w:val="tt-RU"/>
              </w:rPr>
            </w:pPr>
            <w:r w:rsidRPr="00A63F52">
              <w:rPr>
                <w:rFonts w:ascii="Times New Roman" w:hAnsi="Times New Roman"/>
                <w:sz w:val="24"/>
                <w:szCs w:val="24"/>
                <w:lang w:val="tt-RU"/>
              </w:rPr>
              <w:t>Бакча территориясен яшелләндерү, чистарту, чәчәкләр утырту өмәсе уздыру</w:t>
            </w:r>
          </w:p>
        </w:tc>
        <w:tc>
          <w:tcPr>
            <w:tcW w:w="1417"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Июн</w:t>
            </w:r>
            <w:proofErr w:type="spellStart"/>
            <w:r w:rsidRPr="00A63F52">
              <w:rPr>
                <w:rFonts w:ascii="Times New Roman" w:hAnsi="Times New Roman"/>
                <w:sz w:val="24"/>
                <w:szCs w:val="24"/>
              </w:rPr>
              <w:t>ь</w:t>
            </w:r>
            <w:proofErr w:type="spellEnd"/>
          </w:p>
        </w:tc>
        <w:tc>
          <w:tcPr>
            <w:tcW w:w="1950" w:type="dxa"/>
          </w:tcPr>
          <w:p w:rsidR="00A63F52" w:rsidRPr="00A63F52" w:rsidRDefault="00A63F52" w:rsidP="00A63F52">
            <w:pPr>
              <w:rPr>
                <w:rFonts w:ascii="Times New Roman" w:hAnsi="Times New Roman"/>
                <w:sz w:val="24"/>
                <w:szCs w:val="24"/>
                <w:lang w:val="tt-RU"/>
              </w:rPr>
            </w:pPr>
            <w:r w:rsidRPr="00A63F52">
              <w:rPr>
                <w:rFonts w:ascii="Times New Roman" w:hAnsi="Times New Roman"/>
                <w:sz w:val="24"/>
                <w:szCs w:val="24"/>
                <w:lang w:val="tt-RU"/>
              </w:rPr>
              <w:t xml:space="preserve"> Бакча коллективы</w:t>
            </w:r>
          </w:p>
          <w:p w:rsidR="00A63F52" w:rsidRPr="00A63F52" w:rsidRDefault="00A63F52" w:rsidP="00A63F52">
            <w:pPr>
              <w:rPr>
                <w:rFonts w:ascii="Times New Roman" w:hAnsi="Times New Roman"/>
                <w:sz w:val="24"/>
                <w:szCs w:val="24"/>
                <w:lang w:val="tt-RU"/>
              </w:rPr>
            </w:pPr>
          </w:p>
        </w:tc>
      </w:tr>
    </w:tbl>
    <w:p w:rsidR="00A63F52" w:rsidRPr="00A63F52" w:rsidRDefault="00A63F52" w:rsidP="00A63F52">
      <w:pPr>
        <w:widowControl w:val="0"/>
        <w:autoSpaceDE w:val="0"/>
        <w:autoSpaceDN w:val="0"/>
        <w:adjustRightInd w:val="0"/>
        <w:spacing w:after="0" w:line="240" w:lineRule="auto"/>
        <w:jc w:val="both"/>
        <w:rPr>
          <w:rFonts w:ascii="Times New Roman" w:eastAsiaTheme="minorEastAsia" w:hAnsi="Times New Roman" w:cs="Times New Roman"/>
          <w:b/>
          <w:sz w:val="24"/>
          <w:szCs w:val="24"/>
          <w:lang w:val="tt-RU" w:eastAsia="ru-RU"/>
        </w:rPr>
      </w:pPr>
    </w:p>
    <w:p w:rsidR="00A63F52" w:rsidRPr="00A63F52" w:rsidRDefault="00A63F52" w:rsidP="00A63F52">
      <w:pPr>
        <w:widowControl w:val="0"/>
        <w:autoSpaceDE w:val="0"/>
        <w:autoSpaceDN w:val="0"/>
        <w:adjustRightInd w:val="0"/>
        <w:spacing w:after="0" w:line="240" w:lineRule="auto"/>
        <w:jc w:val="both"/>
        <w:rPr>
          <w:rFonts w:ascii="Times New Roman" w:eastAsiaTheme="minorEastAsia" w:hAnsi="Times New Roman" w:cs="Times New Roman"/>
          <w:b/>
          <w:sz w:val="24"/>
          <w:szCs w:val="24"/>
          <w:lang w:val="tt-RU" w:eastAsia="ru-RU"/>
        </w:rPr>
      </w:pPr>
    </w:p>
    <w:p w:rsidR="00A63F52" w:rsidRPr="00A63F52" w:rsidRDefault="00A63F52" w:rsidP="00A63F52">
      <w:pPr>
        <w:widowControl w:val="0"/>
        <w:autoSpaceDE w:val="0"/>
        <w:autoSpaceDN w:val="0"/>
        <w:adjustRightInd w:val="0"/>
        <w:spacing w:after="0" w:line="240" w:lineRule="auto"/>
        <w:jc w:val="both"/>
        <w:rPr>
          <w:rFonts w:ascii="Times New Roman" w:eastAsiaTheme="minorEastAsia" w:hAnsi="Times New Roman" w:cs="Times New Roman"/>
          <w:b/>
          <w:sz w:val="24"/>
          <w:szCs w:val="24"/>
          <w:lang w:val="tt-RU" w:eastAsia="ru-RU"/>
        </w:rPr>
      </w:pPr>
    </w:p>
    <w:p w:rsidR="00A63F52" w:rsidRPr="00A63F52" w:rsidRDefault="00A63F52" w:rsidP="00A63F52">
      <w:pPr>
        <w:spacing w:after="0" w:line="240" w:lineRule="auto"/>
        <w:jc w:val="both"/>
        <w:rPr>
          <w:rFonts w:ascii="Times New Roman" w:eastAsiaTheme="minorEastAsia" w:hAnsi="Times New Roman" w:cs="Times New Roman"/>
          <w:b/>
          <w:sz w:val="24"/>
          <w:szCs w:val="24"/>
          <w:lang w:val="tt-RU" w:eastAsia="ru-RU"/>
        </w:rPr>
      </w:pPr>
    </w:p>
    <w:p w:rsidR="00A63F52" w:rsidRPr="00A63F52" w:rsidRDefault="00A63F52" w:rsidP="00A63F52">
      <w:pPr>
        <w:spacing w:after="0" w:line="240" w:lineRule="auto"/>
        <w:jc w:val="both"/>
        <w:rPr>
          <w:rFonts w:ascii="Times New Roman" w:eastAsia="Times New Roman" w:hAnsi="Times New Roman" w:cs="Times New Roman"/>
          <w:b/>
          <w:sz w:val="24"/>
          <w:szCs w:val="24"/>
          <w:lang w:val="tt-RU" w:eastAsia="ru-RU"/>
        </w:rPr>
      </w:pPr>
    </w:p>
    <w:p w:rsidR="00A63F52" w:rsidRPr="00A63F52" w:rsidRDefault="00A63F52" w:rsidP="00A63F52">
      <w:pPr>
        <w:widowControl w:val="0"/>
        <w:autoSpaceDE w:val="0"/>
        <w:autoSpaceDN w:val="0"/>
        <w:adjustRightInd w:val="0"/>
        <w:spacing w:after="0" w:line="240" w:lineRule="auto"/>
        <w:jc w:val="both"/>
        <w:rPr>
          <w:rFonts w:ascii="Times New Roman" w:eastAsiaTheme="minorEastAsia" w:hAnsi="Times New Roman" w:cs="Times New Roman"/>
          <w:b/>
          <w:sz w:val="24"/>
          <w:szCs w:val="24"/>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en-US"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en-US"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en-US"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r w:rsidRPr="00A63F52">
        <w:rPr>
          <w:rFonts w:ascii="Times New Roman" w:eastAsiaTheme="minorEastAsia" w:hAnsi="Times New Roman" w:cs="Times New Roman"/>
          <w:b/>
          <w:sz w:val="32"/>
          <w:szCs w:val="32"/>
          <w:lang w:val="tt-RU" w:eastAsia="ru-RU"/>
        </w:rPr>
        <w:lastRenderedPageBreak/>
        <w:t>Административ – хуҗалык эшләре</w:t>
      </w: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tbl>
      <w:tblPr>
        <w:tblW w:w="1050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0"/>
        <w:gridCol w:w="1843"/>
        <w:gridCol w:w="1843"/>
        <w:gridCol w:w="1843"/>
        <w:gridCol w:w="1701"/>
        <w:gridCol w:w="1715"/>
      </w:tblGrid>
      <w:tr w:rsidR="00A63F52" w:rsidRPr="00A63F52" w:rsidTr="007F14F9">
        <w:tc>
          <w:tcPr>
            <w:tcW w:w="1560"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A63F52">
              <w:rPr>
                <w:rFonts w:ascii="Times New Roman" w:eastAsiaTheme="minorEastAsia" w:hAnsi="Times New Roman" w:cs="Times New Roman"/>
                <w:b/>
                <w:sz w:val="24"/>
                <w:szCs w:val="24"/>
                <w:lang w:val="tt-RU" w:eastAsia="ru-RU"/>
              </w:rPr>
              <w:t xml:space="preserve">Айлар </w:t>
            </w:r>
          </w:p>
        </w:tc>
        <w:tc>
          <w:tcPr>
            <w:tcW w:w="1843"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A63F52">
              <w:rPr>
                <w:rFonts w:ascii="Times New Roman" w:eastAsiaTheme="minorEastAsia" w:hAnsi="Times New Roman" w:cs="Times New Roman"/>
                <w:b/>
                <w:sz w:val="24"/>
                <w:szCs w:val="24"/>
                <w:lang w:val="tt-RU" w:eastAsia="ru-RU"/>
              </w:rPr>
              <w:t xml:space="preserve">Мөдир каршында административ хуҗалык утырышлары </w:t>
            </w:r>
          </w:p>
        </w:tc>
        <w:tc>
          <w:tcPr>
            <w:tcW w:w="1843"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A63F52">
              <w:rPr>
                <w:rFonts w:ascii="Times New Roman" w:eastAsiaTheme="minorEastAsia" w:hAnsi="Times New Roman" w:cs="Times New Roman"/>
                <w:b/>
                <w:sz w:val="24"/>
                <w:szCs w:val="24"/>
                <w:lang w:val="tt-RU" w:eastAsia="ru-RU"/>
              </w:rPr>
              <w:t>Хезмәтне саклау, куркынычсызлык техникасын саклау буенча эшчәнлек</w:t>
            </w:r>
          </w:p>
        </w:tc>
        <w:tc>
          <w:tcPr>
            <w:tcW w:w="1843"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A63F52">
              <w:rPr>
                <w:rFonts w:ascii="Times New Roman" w:eastAsiaTheme="minorEastAsia" w:hAnsi="Times New Roman" w:cs="Times New Roman"/>
                <w:b/>
                <w:sz w:val="24"/>
                <w:szCs w:val="24"/>
                <w:lang w:val="tt-RU" w:eastAsia="ru-RU"/>
              </w:rPr>
              <w:t>Күзәтү- контрол</w:t>
            </w:r>
            <w:proofErr w:type="spellStart"/>
            <w:r w:rsidRPr="00A63F52">
              <w:rPr>
                <w:rFonts w:ascii="Times New Roman" w:eastAsiaTheme="minorEastAsia" w:hAnsi="Times New Roman" w:cs="Times New Roman"/>
                <w:b/>
                <w:sz w:val="24"/>
                <w:szCs w:val="24"/>
                <w:lang w:eastAsia="ru-RU"/>
              </w:rPr>
              <w:t>ь</w:t>
            </w:r>
            <w:proofErr w:type="spellEnd"/>
            <w:r w:rsidRPr="00A63F52">
              <w:rPr>
                <w:rFonts w:ascii="Times New Roman" w:eastAsiaTheme="minorEastAsia" w:hAnsi="Times New Roman" w:cs="Times New Roman"/>
                <w:b/>
                <w:sz w:val="24"/>
                <w:szCs w:val="24"/>
                <w:lang w:val="tt-RU" w:eastAsia="ru-RU"/>
              </w:rPr>
              <w:t xml:space="preserve"> төрләре</w:t>
            </w:r>
          </w:p>
        </w:tc>
        <w:tc>
          <w:tcPr>
            <w:tcW w:w="1701"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A63F52">
              <w:rPr>
                <w:rFonts w:ascii="Times New Roman" w:eastAsiaTheme="minorEastAsia" w:hAnsi="Times New Roman" w:cs="Times New Roman"/>
                <w:b/>
                <w:sz w:val="24"/>
                <w:szCs w:val="24"/>
                <w:lang w:val="tt-RU" w:eastAsia="ru-RU"/>
              </w:rPr>
              <w:t>Ремонт хуҗалык эшләре</w:t>
            </w:r>
          </w:p>
        </w:tc>
        <w:tc>
          <w:tcPr>
            <w:tcW w:w="1715"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A63F52">
              <w:rPr>
                <w:rFonts w:ascii="Times New Roman" w:eastAsiaTheme="minorEastAsia" w:hAnsi="Times New Roman" w:cs="Times New Roman"/>
                <w:b/>
                <w:sz w:val="24"/>
                <w:szCs w:val="24"/>
                <w:lang w:val="tt-RU" w:eastAsia="ru-RU"/>
              </w:rPr>
              <w:t>Җәмгыят</w:t>
            </w:r>
            <w:proofErr w:type="spellStart"/>
            <w:r w:rsidRPr="00A63F52">
              <w:rPr>
                <w:rFonts w:ascii="Times New Roman" w:eastAsiaTheme="minorEastAsia" w:hAnsi="Times New Roman" w:cs="Times New Roman"/>
                <w:b/>
                <w:sz w:val="24"/>
                <w:szCs w:val="24"/>
                <w:lang w:eastAsia="ru-RU"/>
              </w:rPr>
              <w:t>ь</w:t>
            </w:r>
            <w:proofErr w:type="spellEnd"/>
            <w:r w:rsidRPr="00A63F52">
              <w:rPr>
                <w:rFonts w:ascii="Times New Roman" w:eastAsiaTheme="minorEastAsia" w:hAnsi="Times New Roman" w:cs="Times New Roman"/>
                <w:b/>
                <w:sz w:val="24"/>
                <w:szCs w:val="24"/>
                <w:lang w:val="tt-RU" w:eastAsia="ru-RU"/>
              </w:rPr>
              <w:t xml:space="preserve"> белән эшчәнлек</w:t>
            </w:r>
          </w:p>
        </w:tc>
      </w:tr>
      <w:tr w:rsidR="00A63F52" w:rsidRPr="002C4D02" w:rsidTr="007F14F9">
        <w:tc>
          <w:tcPr>
            <w:tcW w:w="1560"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A63F52">
              <w:rPr>
                <w:rFonts w:ascii="Times New Roman" w:eastAsiaTheme="minorEastAsia" w:hAnsi="Times New Roman" w:cs="Times New Roman"/>
                <w:b/>
                <w:sz w:val="24"/>
                <w:szCs w:val="24"/>
                <w:lang w:val="tt-RU" w:eastAsia="ru-RU"/>
              </w:rPr>
              <w:t>Сентябрь</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Яңа уку елына төркемнәр комплектлаштыру, тәрбияче, тәрбияче ярдәмчеләре эш вакытлары, вазифалар бүленеше турында (бакча мөдире).</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 xml:space="preserve">Көндәлек режимны саклау, шөгыльләр вакытында, түгәрәкләр оештырганда тәрбияче ярдәмчесенең эшчәнлеге.   </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Хезмәтне саклау буенча җаваплы кеше билгеләү, һәр хезмәткәр белән план буенча инструктаж үткәрү, яңа кабул ителгән кешеләргә инструктаж үткәрү.</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Пожар куркынычсызлыгы буеча өйрәнү эвакуациясен уздыру.</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Балаларның төркем тормышын оештыру өчен тудырылган шартлар.</w:t>
            </w:r>
          </w:p>
        </w:tc>
        <w:tc>
          <w:tcPr>
            <w:tcW w:w="1701"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 xml:space="preserve">Бакчада көзге эшләр. </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Ягулык сезонына хәзерлек</w:t>
            </w:r>
          </w:p>
        </w:tc>
        <w:tc>
          <w:tcPr>
            <w:tcW w:w="1715"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Үзәк шифаһанә белән хезмәткәрләрнең медосмотр торышын оештыру</w:t>
            </w:r>
          </w:p>
          <w:p w:rsidR="00A63F52" w:rsidRPr="00A63F52" w:rsidRDefault="00A63F52" w:rsidP="00A63F52">
            <w:pPr>
              <w:widowControl w:val="0"/>
              <w:autoSpaceDE w:val="0"/>
              <w:autoSpaceDN w:val="0"/>
              <w:adjustRightInd w:val="0"/>
              <w:spacing w:after="0" w:line="240" w:lineRule="auto"/>
              <w:ind w:left="360"/>
              <w:rPr>
                <w:rFonts w:ascii="Times New Roman" w:eastAsiaTheme="minorEastAsia" w:hAnsi="Times New Roman" w:cs="Times New Roman"/>
                <w:sz w:val="24"/>
                <w:szCs w:val="24"/>
                <w:lang w:val="tt-RU" w:eastAsia="ru-RU"/>
              </w:rPr>
            </w:pPr>
          </w:p>
        </w:tc>
      </w:tr>
      <w:tr w:rsidR="00A63F52" w:rsidRPr="002C4D02" w:rsidTr="007F14F9">
        <w:tc>
          <w:tcPr>
            <w:tcW w:w="1560"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A63F52">
              <w:rPr>
                <w:rFonts w:ascii="Times New Roman" w:eastAsiaTheme="minorEastAsia" w:hAnsi="Times New Roman" w:cs="Times New Roman"/>
                <w:b/>
                <w:sz w:val="24"/>
                <w:szCs w:val="24"/>
                <w:lang w:eastAsia="ru-RU"/>
              </w:rPr>
              <w:t>Октябрь</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Бакчага килгән кешеләрне кертү ре</w:t>
            </w:r>
            <w:r w:rsidRPr="00A63F52">
              <w:rPr>
                <w:rFonts w:ascii="Times New Roman" w:eastAsiaTheme="minorEastAsia" w:hAnsi="Times New Roman" w:cs="Times New Roman"/>
                <w:sz w:val="24"/>
                <w:szCs w:val="24"/>
                <w:lang w:eastAsia="ru-RU"/>
              </w:rPr>
              <w:t>ж</w:t>
            </w:r>
            <w:r w:rsidRPr="00A63F52">
              <w:rPr>
                <w:rFonts w:ascii="Times New Roman" w:eastAsiaTheme="minorEastAsia" w:hAnsi="Times New Roman" w:cs="Times New Roman"/>
                <w:sz w:val="24"/>
                <w:szCs w:val="24"/>
                <w:lang w:val="tt-RU" w:eastAsia="ru-RU"/>
              </w:rPr>
              <w:t>имын саклау, де</w:t>
            </w:r>
            <w:r w:rsidRPr="00A63F52">
              <w:rPr>
                <w:rFonts w:ascii="Times New Roman" w:eastAsiaTheme="minorEastAsia" w:hAnsi="Times New Roman" w:cs="Times New Roman"/>
                <w:sz w:val="24"/>
                <w:szCs w:val="24"/>
                <w:lang w:eastAsia="ru-RU"/>
              </w:rPr>
              <w:t>ж</w:t>
            </w:r>
            <w:r w:rsidRPr="00A63F52">
              <w:rPr>
                <w:rFonts w:ascii="Times New Roman" w:eastAsiaTheme="minorEastAsia" w:hAnsi="Times New Roman" w:cs="Times New Roman"/>
                <w:sz w:val="24"/>
                <w:szCs w:val="24"/>
                <w:lang w:val="tt-RU" w:eastAsia="ru-RU"/>
              </w:rPr>
              <w:t>ур тору тәртибе белән таныштыру (бакча мөдире)</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Экскурсия, прогулкалар үткәргәндә куркынычсызлык кагыйдәләрен саклау, инструктаж, журнал алып бару тәртибе</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Төркем бүлмәләренең, кабинетларның чисталык торышы.</w:t>
            </w:r>
          </w:p>
        </w:tc>
        <w:tc>
          <w:tcPr>
            <w:tcW w:w="1701"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Яшелчәләрне кышка хәзерләүне тәмамлау.</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Бакчада эш (агач кисү, орлык җыю).</w:t>
            </w:r>
          </w:p>
        </w:tc>
        <w:tc>
          <w:tcPr>
            <w:tcW w:w="1715"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Җирле үзидәрә белән берлектә “Өлкәннәр көнен” уздыру.</w:t>
            </w:r>
          </w:p>
        </w:tc>
      </w:tr>
      <w:tr w:rsidR="00A63F52" w:rsidRPr="002C4D02" w:rsidTr="007F14F9">
        <w:tc>
          <w:tcPr>
            <w:tcW w:w="1560"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A63F52">
              <w:rPr>
                <w:rFonts w:ascii="Times New Roman" w:eastAsiaTheme="minorEastAsia" w:hAnsi="Times New Roman" w:cs="Times New Roman"/>
                <w:b/>
                <w:sz w:val="24"/>
                <w:szCs w:val="24"/>
                <w:lang w:eastAsia="ru-RU"/>
              </w:rPr>
              <w:t>Ноябрь</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Туклануны оештыру, яңа таләпләр, үзгәрешләр белән таныштыру.</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Аш-су кабул иткән вакытларда куркынычсызлык кагыйдәләрен саклау.</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Аш-су кабул итү вакытларын, балаларның ашауларын күзәтү.</w:t>
            </w:r>
          </w:p>
        </w:tc>
        <w:tc>
          <w:tcPr>
            <w:tcW w:w="1701"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Төркем бүлмәләрендә кышка хәзерлекне төгәлләү (тәрәзәләр җылыту,  яшелчә саклау урыннарын җылыту</w:t>
            </w:r>
          </w:p>
        </w:tc>
        <w:tc>
          <w:tcPr>
            <w:tcW w:w="1715"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Пожар куркынычсызлыгын саклау атналыгы уңаеннан бу юнәлештә эшне оештыру.</w:t>
            </w:r>
          </w:p>
          <w:p w:rsidR="00A63F52" w:rsidRPr="00A63F52" w:rsidRDefault="00A63F52" w:rsidP="00A63F52">
            <w:pPr>
              <w:widowControl w:val="0"/>
              <w:autoSpaceDE w:val="0"/>
              <w:autoSpaceDN w:val="0"/>
              <w:adjustRightInd w:val="0"/>
              <w:spacing w:after="0" w:line="240" w:lineRule="auto"/>
              <w:ind w:left="720"/>
              <w:rPr>
                <w:rFonts w:ascii="Times New Roman" w:eastAsiaTheme="minorEastAsia" w:hAnsi="Times New Roman" w:cs="Times New Roman"/>
                <w:sz w:val="24"/>
                <w:szCs w:val="24"/>
                <w:lang w:val="tt-RU" w:eastAsia="ru-RU"/>
              </w:rPr>
            </w:pPr>
          </w:p>
        </w:tc>
      </w:tr>
      <w:tr w:rsidR="00A63F52" w:rsidRPr="002C4D02" w:rsidTr="007F14F9">
        <w:tc>
          <w:tcPr>
            <w:tcW w:w="1560"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A63F52">
              <w:rPr>
                <w:rFonts w:ascii="Times New Roman" w:eastAsiaTheme="minorEastAsia" w:hAnsi="Times New Roman" w:cs="Times New Roman"/>
                <w:b/>
                <w:sz w:val="24"/>
                <w:szCs w:val="24"/>
                <w:lang w:val="tt-RU" w:eastAsia="ru-RU"/>
              </w:rPr>
              <w:lastRenderedPageBreak/>
              <w:t xml:space="preserve">Декабрь </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Яңа ел бәйрәменә хәзерлек, җаваплы кешеләрне билгеләү, бәйрәм көннәрендә дежур тору графигы.</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Яңа ел бәйрәмнәрен уздырганда пожар куркынычсызлыган саклау</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Яңа елга участок, бүлмәләрнең бизәлеше, аларга карата таләпләр.</w:t>
            </w:r>
          </w:p>
        </w:tc>
        <w:tc>
          <w:tcPr>
            <w:tcW w:w="1701"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Уен, спорт мәйданчыкларын, юлларны, запас чыгу юлларын кардан чистарту.</w:t>
            </w:r>
          </w:p>
        </w:tc>
        <w:tc>
          <w:tcPr>
            <w:tcW w:w="1715"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Җирле үзидәрә белән берлектә яңа елга авыл урамнарын бизәү  (сыннар ясау)</w:t>
            </w:r>
          </w:p>
        </w:tc>
      </w:tr>
      <w:tr w:rsidR="00A63F52" w:rsidRPr="002C4D02" w:rsidTr="007F14F9">
        <w:tc>
          <w:tcPr>
            <w:tcW w:w="1560"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A63F52">
              <w:rPr>
                <w:rFonts w:ascii="Times New Roman" w:eastAsiaTheme="minorEastAsia" w:hAnsi="Times New Roman" w:cs="Times New Roman"/>
                <w:b/>
                <w:sz w:val="24"/>
                <w:szCs w:val="24"/>
                <w:lang w:val="tt-RU" w:eastAsia="ru-RU"/>
              </w:rPr>
              <w:t>Я</w:t>
            </w:r>
            <w:proofErr w:type="spellStart"/>
            <w:r w:rsidRPr="00A63F52">
              <w:rPr>
                <w:rFonts w:ascii="Times New Roman" w:eastAsiaTheme="minorEastAsia" w:hAnsi="Times New Roman" w:cs="Times New Roman"/>
                <w:b/>
                <w:sz w:val="24"/>
                <w:szCs w:val="24"/>
                <w:lang w:eastAsia="ru-RU"/>
              </w:rPr>
              <w:t>нварь</w:t>
            </w:r>
            <w:proofErr w:type="spellEnd"/>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Беренче ярты еллык эшкә нәтиҗә, икенче ярты елга эш планы.</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Отпуска графигы төзү һәм раслау (профсоюз белән берлектә).</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Түбәдәге карлардан, бозлардан саклану буенча инструкта</w:t>
            </w:r>
            <w:r w:rsidRPr="00A63F52">
              <w:rPr>
                <w:rFonts w:ascii="Times New Roman" w:eastAsiaTheme="minorEastAsia" w:hAnsi="Times New Roman" w:cs="Times New Roman"/>
                <w:sz w:val="24"/>
                <w:szCs w:val="24"/>
                <w:lang w:eastAsia="ru-RU"/>
              </w:rPr>
              <w:t>ж</w:t>
            </w:r>
            <w:r w:rsidRPr="00A63F52">
              <w:rPr>
                <w:rFonts w:ascii="Times New Roman" w:eastAsiaTheme="minorEastAsia" w:hAnsi="Times New Roman" w:cs="Times New Roman"/>
                <w:sz w:val="24"/>
                <w:szCs w:val="24"/>
                <w:lang w:val="tt-RU" w:eastAsia="ru-RU"/>
              </w:rPr>
              <w:t>.</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Җылылык ре</w:t>
            </w:r>
            <w:r w:rsidRPr="00A63F52">
              <w:rPr>
                <w:rFonts w:ascii="Times New Roman" w:eastAsiaTheme="minorEastAsia" w:hAnsi="Times New Roman" w:cs="Times New Roman"/>
                <w:sz w:val="24"/>
                <w:szCs w:val="24"/>
                <w:lang w:eastAsia="ru-RU"/>
              </w:rPr>
              <w:t>ж</w:t>
            </w:r>
            <w:r w:rsidRPr="00A63F52">
              <w:rPr>
                <w:rFonts w:ascii="Times New Roman" w:eastAsiaTheme="minorEastAsia" w:hAnsi="Times New Roman" w:cs="Times New Roman"/>
                <w:sz w:val="24"/>
                <w:szCs w:val="24"/>
                <w:lang w:val="tt-RU" w:eastAsia="ru-RU"/>
              </w:rPr>
              <w:t>имын саклау.</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Куркынычсызлык кагыйдәләренең үтәлеше, инструктаж  журналларының торышы.</w:t>
            </w:r>
          </w:p>
        </w:tc>
        <w:tc>
          <w:tcPr>
            <w:tcW w:w="1701"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Юлларны, түбәләрне, уен мәйданчыкларын көндәлек кардан чистарту.</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Кышкы уеннарны оештыру өчен җайланмалар булдыру.</w:t>
            </w:r>
          </w:p>
        </w:tc>
        <w:tc>
          <w:tcPr>
            <w:tcW w:w="1715"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Юл йөрү кагыйдәләрен өйрәнү атналыгы уңаеннан бу юнәлештә эшне оештыру.</w:t>
            </w:r>
          </w:p>
        </w:tc>
      </w:tr>
      <w:tr w:rsidR="00A63F52" w:rsidRPr="00A63F52" w:rsidTr="007F14F9">
        <w:tc>
          <w:tcPr>
            <w:tcW w:w="1560"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4"/>
                <w:szCs w:val="24"/>
                <w:lang w:eastAsia="ru-RU"/>
              </w:rPr>
            </w:pPr>
            <w:r w:rsidRPr="00A63F52">
              <w:rPr>
                <w:rFonts w:ascii="Times New Roman" w:eastAsiaTheme="minorEastAsia" w:hAnsi="Times New Roman" w:cs="Times New Roman"/>
                <w:b/>
                <w:sz w:val="24"/>
                <w:szCs w:val="24"/>
                <w:lang w:eastAsia="ru-RU"/>
              </w:rPr>
              <w:t>Февраль</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Дәүләт надзор – күзәтү оешмаларының предписаниеләре, яңалыклар белән таныштыру.</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Хезмәтне саклау буенча җаваплы кеше планы нигезендә инструктажлар уздыру.</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Электр җиһазларының төзеклеге, куркынычсызлык таләпләренә җавап бирүе.</w:t>
            </w:r>
          </w:p>
        </w:tc>
        <w:tc>
          <w:tcPr>
            <w:tcW w:w="1701"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Төркем бүлмәләрендә, башка бүлмәләрдә генераль җыештырулар уздыру.</w:t>
            </w:r>
          </w:p>
        </w:tc>
        <w:tc>
          <w:tcPr>
            <w:tcW w:w="1715"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proofErr w:type="spellStart"/>
            <w:r w:rsidRPr="00A63F52">
              <w:rPr>
                <w:rFonts w:ascii="Times New Roman" w:eastAsiaTheme="minorEastAsia" w:hAnsi="Times New Roman" w:cs="Times New Roman"/>
                <w:sz w:val="24"/>
                <w:szCs w:val="24"/>
                <w:lang w:val="en-US" w:eastAsia="ru-RU"/>
              </w:rPr>
              <w:t>Авыл</w:t>
            </w:r>
            <w:proofErr w:type="spellEnd"/>
            <w:r w:rsidRPr="00A63F52">
              <w:rPr>
                <w:rFonts w:ascii="Times New Roman" w:eastAsiaTheme="minorEastAsia" w:hAnsi="Times New Roman" w:cs="Times New Roman"/>
                <w:sz w:val="24"/>
                <w:szCs w:val="24"/>
                <w:lang w:val="tt-RU" w:eastAsia="ru-RU"/>
              </w:rPr>
              <w:t xml:space="preserve">китапханәсе белән эшчәнлек </w:t>
            </w:r>
          </w:p>
        </w:tc>
      </w:tr>
      <w:tr w:rsidR="00A63F52" w:rsidRPr="00A63F52" w:rsidTr="007F14F9">
        <w:tc>
          <w:tcPr>
            <w:tcW w:w="1560"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A63F52">
              <w:rPr>
                <w:rFonts w:ascii="Times New Roman" w:eastAsiaTheme="minorEastAsia" w:hAnsi="Times New Roman" w:cs="Times New Roman"/>
                <w:b/>
                <w:sz w:val="24"/>
                <w:szCs w:val="24"/>
                <w:lang w:val="tt-RU" w:eastAsia="ru-RU"/>
              </w:rPr>
              <w:t>Март</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 xml:space="preserve">Язгы чорга эш планын раслау, җаваплы кешеләр билгеләү. </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Язгы ташкын, су басуга хәзерлек, куркынычсызлык кагыйдәләрен саклау.</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Киенү, йокы бүлмәләренең чисталыгы торышы</w:t>
            </w:r>
          </w:p>
        </w:tc>
        <w:tc>
          <w:tcPr>
            <w:tcW w:w="1701"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Су басудан профилактик эшләр, канау казулар, кар тарату.</w:t>
            </w:r>
          </w:p>
        </w:tc>
        <w:tc>
          <w:tcPr>
            <w:tcW w:w="1715" w:type="dxa"/>
          </w:tcPr>
          <w:p w:rsidR="00A63F52" w:rsidRPr="00A63F52" w:rsidRDefault="00A63F52" w:rsidP="00A63F52">
            <w:pPr>
              <w:rPr>
                <w:rFonts w:ascii="Times New Roman" w:hAnsi="Times New Roman" w:cs="Times New Roman"/>
                <w:sz w:val="24"/>
                <w:szCs w:val="24"/>
                <w:lang w:val="tt-RU"/>
              </w:rPr>
            </w:pPr>
            <w:r w:rsidRPr="00A63F52">
              <w:rPr>
                <w:rFonts w:ascii="Times New Roman" w:hAnsi="Times New Roman" w:cs="Times New Roman"/>
                <w:sz w:val="24"/>
                <w:szCs w:val="24"/>
                <w:lang w:val="tt-RU"/>
              </w:rPr>
              <w:t xml:space="preserve">Үзәк шифаһанә белән хезмәткәрләрнең медосмотр торышын оештыру </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Чисталык аен башлау.</w:t>
            </w:r>
          </w:p>
        </w:tc>
      </w:tr>
      <w:tr w:rsidR="00A63F52" w:rsidRPr="002C4D02" w:rsidTr="007F14F9">
        <w:tc>
          <w:tcPr>
            <w:tcW w:w="1560"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proofErr w:type="spellStart"/>
            <w:r w:rsidRPr="00A63F52">
              <w:rPr>
                <w:rFonts w:ascii="Times New Roman" w:eastAsiaTheme="minorEastAsia" w:hAnsi="Times New Roman" w:cs="Times New Roman"/>
                <w:b/>
                <w:sz w:val="24"/>
                <w:szCs w:val="24"/>
                <w:lang w:eastAsia="ru-RU"/>
              </w:rPr>
              <w:t>Апр</w:t>
            </w:r>
            <w:proofErr w:type="spellEnd"/>
            <w:r w:rsidRPr="00A63F52">
              <w:rPr>
                <w:rFonts w:ascii="Times New Roman" w:eastAsiaTheme="minorEastAsia" w:hAnsi="Times New Roman" w:cs="Times New Roman"/>
                <w:b/>
                <w:sz w:val="24"/>
                <w:szCs w:val="24"/>
                <w:lang w:val="tt-RU" w:eastAsia="ru-RU"/>
              </w:rPr>
              <w:t>е</w:t>
            </w:r>
            <w:r w:rsidRPr="00A63F52">
              <w:rPr>
                <w:rFonts w:ascii="Times New Roman" w:eastAsiaTheme="minorEastAsia" w:hAnsi="Times New Roman" w:cs="Times New Roman"/>
                <w:b/>
                <w:sz w:val="24"/>
                <w:szCs w:val="24"/>
                <w:lang w:eastAsia="ru-RU"/>
              </w:rPr>
              <w:t>ль</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Балаларның сәламәтлеген саклау, йөрешенә анализ ясау. Җаваплы: медсестра.</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Уен мәйданчыкларында куркынычсызлык кагыйдәләрен саклау.</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Уен мәйданчыкларында уен, хезмәт өчен тудырылган шартлар</w:t>
            </w:r>
          </w:p>
        </w:tc>
        <w:tc>
          <w:tcPr>
            <w:tcW w:w="1701"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Бакча эшләрен башлау, түтәлләр казу-тырмалау, агачлар утырту.</w:t>
            </w:r>
          </w:p>
        </w:tc>
        <w:tc>
          <w:tcPr>
            <w:tcW w:w="1715"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Җирле үзидәрә белән берлектә чисталык аенда катнашу.</w:t>
            </w:r>
          </w:p>
        </w:tc>
      </w:tr>
      <w:tr w:rsidR="00A63F52" w:rsidRPr="00A63F52" w:rsidTr="007F14F9">
        <w:tc>
          <w:tcPr>
            <w:tcW w:w="1560"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4"/>
                <w:szCs w:val="24"/>
                <w:lang w:val="tt-RU" w:eastAsia="ru-RU"/>
              </w:rPr>
            </w:pPr>
            <w:r w:rsidRPr="00A63F52">
              <w:rPr>
                <w:rFonts w:ascii="Times New Roman" w:eastAsiaTheme="minorEastAsia" w:hAnsi="Times New Roman" w:cs="Times New Roman"/>
                <w:b/>
                <w:sz w:val="24"/>
                <w:szCs w:val="24"/>
                <w:lang w:val="tt-RU" w:eastAsia="ru-RU"/>
              </w:rPr>
              <w:lastRenderedPageBreak/>
              <w:t>Май</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Узган уку елына нәтиҗә ясау, җәйге чорга эшчәнлекне планлаштыру, раслау.</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Җәйге чорга план буенча инструкта</w:t>
            </w:r>
            <w:r w:rsidRPr="00A63F52">
              <w:rPr>
                <w:rFonts w:ascii="Times New Roman" w:eastAsiaTheme="minorEastAsia" w:hAnsi="Times New Roman" w:cs="Times New Roman"/>
                <w:sz w:val="24"/>
                <w:szCs w:val="24"/>
                <w:lang w:eastAsia="ru-RU"/>
              </w:rPr>
              <w:t>ж</w:t>
            </w:r>
            <w:r w:rsidRPr="00A63F52">
              <w:rPr>
                <w:rFonts w:ascii="Times New Roman" w:eastAsiaTheme="minorEastAsia" w:hAnsi="Times New Roman" w:cs="Times New Roman"/>
                <w:sz w:val="24"/>
                <w:szCs w:val="24"/>
                <w:lang w:val="tt-RU" w:eastAsia="ru-RU"/>
              </w:rPr>
              <w:t xml:space="preserve"> үткәрү.</w:t>
            </w:r>
          </w:p>
        </w:tc>
        <w:tc>
          <w:tcPr>
            <w:tcW w:w="184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Җәйге чорга хәзерлек документлары торышы.</w:t>
            </w:r>
          </w:p>
        </w:tc>
        <w:tc>
          <w:tcPr>
            <w:tcW w:w="1701"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Территориядә касметик ремонтка хәзерлек, бакчага чәчәкләр, яшелчә, җиләк-җимеш утыртып бетерү.</w:t>
            </w:r>
          </w:p>
        </w:tc>
        <w:tc>
          <w:tcPr>
            <w:tcW w:w="1715"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Авыл Сабан туенда  катнашуга әзерлек.</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r w:rsidRPr="00A63F52">
              <w:rPr>
                <w:rFonts w:ascii="Times New Roman" w:eastAsiaTheme="minorEastAsia" w:hAnsi="Times New Roman" w:cs="Times New Roman"/>
                <w:sz w:val="24"/>
                <w:szCs w:val="24"/>
                <w:lang w:val="tt-RU" w:eastAsia="ru-RU"/>
              </w:rPr>
              <w:t>Балаларны мәктәпкә озату (ата-аналар комитеты, мәктәп коллективы)</w:t>
            </w:r>
          </w:p>
        </w:tc>
      </w:tr>
    </w:tbl>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r w:rsidRPr="00A63F52">
        <w:rPr>
          <w:rFonts w:ascii="Times New Roman" w:eastAsiaTheme="minorEastAsia" w:hAnsi="Times New Roman" w:cs="Times New Roman"/>
          <w:b/>
          <w:sz w:val="32"/>
          <w:szCs w:val="32"/>
          <w:lang w:val="tt-RU" w:eastAsia="ru-RU"/>
        </w:rPr>
        <w:lastRenderedPageBreak/>
        <w:t>Сәламәтләндерү һәм авыруларны кисәтү буенча еллык эш планы</w:t>
      </w:r>
    </w:p>
    <w:p w:rsidR="00A63F52" w:rsidRPr="00A63F52" w:rsidRDefault="00A63F52" w:rsidP="00A63F52">
      <w:pPr>
        <w:widowControl w:val="0"/>
        <w:autoSpaceDE w:val="0"/>
        <w:autoSpaceDN w:val="0"/>
        <w:adjustRightInd w:val="0"/>
        <w:spacing w:after="0" w:line="240" w:lineRule="auto"/>
        <w:jc w:val="center"/>
        <w:rPr>
          <w:rFonts w:ascii="Times New Roman" w:eastAsiaTheme="minorEastAsia" w:hAnsi="Times New Roman" w:cs="Times New Roman"/>
          <w:b/>
          <w:sz w:val="32"/>
          <w:szCs w:val="32"/>
          <w:lang w:val="tt-RU"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6"/>
        <w:gridCol w:w="5003"/>
        <w:gridCol w:w="2054"/>
        <w:gridCol w:w="1948"/>
      </w:tblGrid>
      <w:tr w:rsidR="00A63F52" w:rsidRPr="00A63F52" w:rsidTr="007F14F9">
        <w:tc>
          <w:tcPr>
            <w:tcW w:w="566"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8"/>
                <w:szCs w:val="28"/>
                <w:lang w:val="tt-RU" w:eastAsia="ru-RU"/>
              </w:rPr>
            </w:pPr>
            <w:r w:rsidRPr="00A63F52">
              <w:rPr>
                <w:rFonts w:ascii="Times New Roman" w:eastAsiaTheme="minorEastAsia" w:hAnsi="Times New Roman" w:cs="Times New Roman"/>
                <w:b/>
                <w:sz w:val="28"/>
                <w:szCs w:val="28"/>
                <w:lang w:val="tt-RU" w:eastAsia="ru-RU"/>
              </w:rPr>
              <w:t>№</w:t>
            </w:r>
          </w:p>
        </w:tc>
        <w:tc>
          <w:tcPr>
            <w:tcW w:w="5003"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8"/>
                <w:szCs w:val="28"/>
                <w:lang w:val="tt-RU" w:eastAsia="ru-RU"/>
              </w:rPr>
            </w:pPr>
            <w:r w:rsidRPr="00A63F52">
              <w:rPr>
                <w:rFonts w:ascii="Times New Roman" w:eastAsiaTheme="minorEastAsia" w:hAnsi="Times New Roman" w:cs="Times New Roman"/>
                <w:b/>
                <w:sz w:val="28"/>
                <w:szCs w:val="28"/>
                <w:lang w:val="tt-RU" w:eastAsia="ru-RU"/>
              </w:rPr>
              <w:t>Чаралар</w:t>
            </w:r>
          </w:p>
        </w:tc>
        <w:tc>
          <w:tcPr>
            <w:tcW w:w="2054"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8"/>
                <w:szCs w:val="28"/>
                <w:lang w:val="tt-RU" w:eastAsia="ru-RU"/>
              </w:rPr>
            </w:pPr>
            <w:r w:rsidRPr="00A63F52">
              <w:rPr>
                <w:rFonts w:ascii="Times New Roman" w:eastAsiaTheme="minorEastAsia" w:hAnsi="Times New Roman" w:cs="Times New Roman"/>
                <w:b/>
                <w:sz w:val="28"/>
                <w:szCs w:val="28"/>
                <w:lang w:val="tt-RU" w:eastAsia="ru-RU"/>
              </w:rPr>
              <w:t>Үткәрү вакыты</w:t>
            </w:r>
          </w:p>
        </w:tc>
        <w:tc>
          <w:tcPr>
            <w:tcW w:w="1948" w:type="dxa"/>
            <w:vAlign w:val="center"/>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b/>
                <w:sz w:val="28"/>
                <w:szCs w:val="28"/>
                <w:lang w:val="tt-RU" w:eastAsia="ru-RU"/>
              </w:rPr>
            </w:pPr>
            <w:r w:rsidRPr="00A63F52">
              <w:rPr>
                <w:rFonts w:ascii="Times New Roman" w:eastAsiaTheme="minorEastAsia" w:hAnsi="Times New Roman" w:cs="Times New Roman"/>
                <w:b/>
                <w:sz w:val="28"/>
                <w:szCs w:val="28"/>
                <w:lang w:val="tt-RU" w:eastAsia="ru-RU"/>
              </w:rPr>
              <w:t>Җаваплы кеше</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Балаларның физик үсешен тикшерү</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елга 2-4 тапкыр</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 Тәрбияче</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2.</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Балаларның сәламәтлек торышын күзәтү:</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 Балаларны кабул итү вакытында;</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2) яңа килгән балаларны кабул иткәндә;</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даими</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 Фельдшер</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3.</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Физик тәрбиянең эффектлылыгын анализлау</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елга бер тапкыр</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Фельдшер, тәрбияче</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4.</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Сәламәтләндерү чаралары:</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 Температура үзгәрүенә карап балаларны саф һавада кабул итү</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eastAsia="ru-RU"/>
              </w:rPr>
              <w:t>2</w:t>
            </w:r>
            <w:r w:rsidRPr="00A63F52">
              <w:rPr>
                <w:rFonts w:ascii="Times New Roman" w:eastAsiaTheme="minorEastAsia" w:hAnsi="Times New Roman" w:cs="Times New Roman"/>
                <w:sz w:val="28"/>
                <w:szCs w:val="28"/>
                <w:lang w:val="tt-RU" w:eastAsia="ru-RU"/>
              </w:rPr>
              <w:t>. Саф һавада гимнастика үткәрү</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eastAsia="ru-RU"/>
              </w:rPr>
              <w:t>3</w:t>
            </w:r>
            <w:r w:rsidRPr="00A63F52">
              <w:rPr>
                <w:rFonts w:ascii="Times New Roman" w:eastAsiaTheme="minorEastAsia" w:hAnsi="Times New Roman" w:cs="Times New Roman"/>
                <w:sz w:val="28"/>
                <w:szCs w:val="28"/>
                <w:lang w:val="tt-RU" w:eastAsia="ru-RU"/>
              </w:rPr>
              <w:t>. Гриппка каршы  прививка ясау</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en-US" w:eastAsia="ru-RU"/>
              </w:rPr>
            </w:pPr>
            <w:r w:rsidRPr="00A63F52">
              <w:rPr>
                <w:rFonts w:ascii="Times New Roman" w:eastAsiaTheme="minorEastAsia" w:hAnsi="Times New Roman" w:cs="Times New Roman"/>
                <w:sz w:val="28"/>
                <w:szCs w:val="28"/>
                <w:lang w:val="tt-RU" w:eastAsia="ru-RU"/>
              </w:rPr>
              <w:t xml:space="preserve">Даими </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en-US"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План буенча</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Инфекция чорында</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Фельдшер, тәрбияче</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5.</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Физик тәрбия һәм чыныктыру чаралары:</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 Сулыш гимнастикасы</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2. Музыкаль- ритмик хәрәкәтләр</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3. Авазлар белән сәламәтләндерү</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Даими </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Тәрбияче,</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Тәр.ярдәмчесе</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6.</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Туклану:</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 Меню төзү,</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2. Әзер продукциягә бракераж үткәрү,</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3. Тиз бозылучан продук</w:t>
            </w:r>
            <w:proofErr w:type="spellStart"/>
            <w:r w:rsidRPr="00A63F52">
              <w:rPr>
                <w:rFonts w:ascii="Times New Roman" w:eastAsiaTheme="minorEastAsia" w:hAnsi="Times New Roman" w:cs="Times New Roman"/>
                <w:sz w:val="28"/>
                <w:szCs w:val="28"/>
                <w:lang w:eastAsia="ru-RU"/>
              </w:rPr>
              <w:t>цияг</w:t>
            </w:r>
            <w:proofErr w:type="spellEnd"/>
            <w:r w:rsidRPr="00A63F52">
              <w:rPr>
                <w:rFonts w:ascii="Times New Roman" w:eastAsiaTheme="minorEastAsia" w:hAnsi="Times New Roman" w:cs="Times New Roman"/>
                <w:sz w:val="28"/>
                <w:szCs w:val="28"/>
                <w:lang w:val="tt-RU" w:eastAsia="ru-RU"/>
              </w:rPr>
              <w:t>ә</w:t>
            </w:r>
            <w:r w:rsidRPr="00A63F52">
              <w:rPr>
                <w:rFonts w:ascii="Times New Roman" w:eastAsiaTheme="minorEastAsia" w:hAnsi="Times New Roman" w:cs="Times New Roman"/>
                <w:sz w:val="28"/>
                <w:szCs w:val="28"/>
                <w:lang w:eastAsia="ru-RU"/>
              </w:rPr>
              <w:t xml:space="preserve"> бракераж</w:t>
            </w:r>
            <w:r w:rsidRPr="00A63F52">
              <w:rPr>
                <w:rFonts w:ascii="Times New Roman" w:eastAsiaTheme="minorEastAsia" w:hAnsi="Times New Roman" w:cs="Times New Roman"/>
                <w:sz w:val="28"/>
                <w:szCs w:val="28"/>
                <w:lang w:val="tt-RU" w:eastAsia="ru-RU"/>
              </w:rPr>
              <w:t xml:space="preserve"> үткәрү</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4. Натурал</w:t>
            </w:r>
            <w:proofErr w:type="spellStart"/>
            <w:r w:rsidRPr="00A63F52">
              <w:rPr>
                <w:rFonts w:ascii="Times New Roman" w:eastAsiaTheme="minorEastAsia" w:hAnsi="Times New Roman" w:cs="Times New Roman"/>
                <w:sz w:val="28"/>
                <w:szCs w:val="28"/>
                <w:lang w:eastAsia="ru-RU"/>
              </w:rPr>
              <w:t>ь</w:t>
            </w:r>
            <w:proofErr w:type="spellEnd"/>
            <w:r w:rsidRPr="00A63F52">
              <w:rPr>
                <w:rFonts w:ascii="Times New Roman" w:eastAsiaTheme="minorEastAsia" w:hAnsi="Times New Roman" w:cs="Times New Roman"/>
                <w:sz w:val="28"/>
                <w:szCs w:val="28"/>
                <w:lang w:val="tt-RU" w:eastAsia="ru-RU"/>
              </w:rPr>
              <w:t xml:space="preserve"> нормаларның үтәлешен контрол</w:t>
            </w:r>
            <w:proofErr w:type="spellStart"/>
            <w:r w:rsidRPr="00A63F52">
              <w:rPr>
                <w:rFonts w:ascii="Times New Roman" w:eastAsiaTheme="minorEastAsia" w:hAnsi="Times New Roman" w:cs="Times New Roman"/>
                <w:sz w:val="28"/>
                <w:szCs w:val="28"/>
                <w:lang w:eastAsia="ru-RU"/>
              </w:rPr>
              <w:t>ь</w:t>
            </w:r>
            <w:proofErr w:type="spellEnd"/>
            <w:r w:rsidRPr="00A63F52">
              <w:rPr>
                <w:rFonts w:ascii="Times New Roman" w:eastAsiaTheme="minorEastAsia" w:hAnsi="Times New Roman" w:cs="Times New Roman"/>
                <w:sz w:val="28"/>
                <w:szCs w:val="28"/>
                <w:lang w:val="tt-RU" w:eastAsia="ru-RU"/>
              </w:rPr>
              <w:t>дә тоту</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5. Кухняда санитария-гигена таләпләрен үтәүне күзәтү</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Көндәлек </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Көндәлек</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Продук</w:t>
            </w:r>
            <w:proofErr w:type="spellStart"/>
            <w:r w:rsidRPr="00A63F52">
              <w:rPr>
                <w:rFonts w:ascii="Times New Roman" w:eastAsiaTheme="minorEastAsia" w:hAnsi="Times New Roman" w:cs="Times New Roman"/>
                <w:sz w:val="28"/>
                <w:szCs w:val="28"/>
                <w:lang w:eastAsia="ru-RU"/>
              </w:rPr>
              <w:t>ц</w:t>
            </w:r>
            <w:proofErr w:type="spellEnd"/>
            <w:r w:rsidRPr="00A63F52">
              <w:rPr>
                <w:rFonts w:ascii="Times New Roman" w:eastAsiaTheme="minorEastAsia" w:hAnsi="Times New Roman" w:cs="Times New Roman"/>
                <w:sz w:val="28"/>
                <w:szCs w:val="28"/>
                <w:lang w:val="tt-RU" w:eastAsia="ru-RU"/>
              </w:rPr>
              <w:t>ия килгәч</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Даими </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Көндәлек</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10 көн саен</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 мөдир</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7.</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Сәламәт яшәү, гигиеник тәрбия бирү бүенча санитари-агарту эшләре алып бару.</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Даими </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 Тәрбияче ярдәмчесе.</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8.</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Гигиеник тәрбия про</w:t>
            </w:r>
            <w:proofErr w:type="spellStart"/>
            <w:r w:rsidRPr="00A63F52">
              <w:rPr>
                <w:rFonts w:ascii="Times New Roman" w:eastAsiaTheme="minorEastAsia" w:hAnsi="Times New Roman" w:cs="Times New Roman"/>
                <w:sz w:val="28"/>
                <w:szCs w:val="28"/>
                <w:lang w:eastAsia="ru-RU"/>
              </w:rPr>
              <w:t>ц</w:t>
            </w:r>
            <w:proofErr w:type="spellEnd"/>
            <w:r w:rsidRPr="00A63F52">
              <w:rPr>
                <w:rFonts w:ascii="Times New Roman" w:eastAsiaTheme="minorEastAsia" w:hAnsi="Times New Roman" w:cs="Times New Roman"/>
                <w:sz w:val="28"/>
                <w:szCs w:val="28"/>
                <w:lang w:val="tt-RU" w:eastAsia="ru-RU"/>
              </w:rPr>
              <w:t>ессларын, ре</w:t>
            </w:r>
            <w:r w:rsidRPr="00A63F52">
              <w:rPr>
                <w:rFonts w:ascii="Times New Roman" w:eastAsiaTheme="minorEastAsia" w:hAnsi="Times New Roman" w:cs="Times New Roman"/>
                <w:sz w:val="28"/>
                <w:szCs w:val="28"/>
                <w:lang w:eastAsia="ru-RU"/>
              </w:rPr>
              <w:t>ж</w:t>
            </w:r>
            <w:r w:rsidRPr="00A63F52">
              <w:rPr>
                <w:rFonts w:ascii="Times New Roman" w:eastAsiaTheme="minorEastAsia" w:hAnsi="Times New Roman" w:cs="Times New Roman"/>
                <w:sz w:val="28"/>
                <w:szCs w:val="28"/>
                <w:lang w:val="tt-RU" w:eastAsia="ru-RU"/>
              </w:rPr>
              <w:t xml:space="preserve">им моментларын, балаларның хәрәкәт </w:t>
            </w:r>
            <w:r w:rsidRPr="00A63F52">
              <w:rPr>
                <w:rFonts w:ascii="Times New Roman" w:eastAsiaTheme="minorEastAsia" w:hAnsi="Times New Roman" w:cs="Times New Roman"/>
                <w:sz w:val="28"/>
                <w:szCs w:val="28"/>
                <w:lang w:val="tt-RU" w:eastAsia="ru-RU"/>
              </w:rPr>
              <w:lastRenderedPageBreak/>
              <w:t>ре</w:t>
            </w:r>
            <w:r w:rsidRPr="00A63F52">
              <w:rPr>
                <w:rFonts w:ascii="Times New Roman" w:eastAsiaTheme="minorEastAsia" w:hAnsi="Times New Roman" w:cs="Times New Roman"/>
                <w:sz w:val="28"/>
                <w:szCs w:val="28"/>
                <w:lang w:eastAsia="ru-RU"/>
              </w:rPr>
              <w:t>ж</w:t>
            </w:r>
            <w:r w:rsidRPr="00A63F52">
              <w:rPr>
                <w:rFonts w:ascii="Times New Roman" w:eastAsiaTheme="minorEastAsia" w:hAnsi="Times New Roman" w:cs="Times New Roman"/>
                <w:sz w:val="28"/>
                <w:szCs w:val="28"/>
                <w:lang w:val="tt-RU" w:eastAsia="ru-RU"/>
              </w:rPr>
              <w:t>имын күзәтү</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lastRenderedPageBreak/>
              <w:t xml:space="preserve">Көндәлек </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Тәрбияче,</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lastRenderedPageBreak/>
              <w:t>9.</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Балаларны гельминт чирләренә тикшерүне оештыру</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График нигезендә</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10.</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Инфек</w:t>
            </w:r>
            <w:proofErr w:type="spellStart"/>
            <w:r w:rsidRPr="00A63F52">
              <w:rPr>
                <w:rFonts w:ascii="Times New Roman" w:eastAsiaTheme="minorEastAsia" w:hAnsi="Times New Roman" w:cs="Times New Roman"/>
                <w:sz w:val="28"/>
                <w:szCs w:val="28"/>
                <w:lang w:eastAsia="ru-RU"/>
              </w:rPr>
              <w:t>ц</w:t>
            </w:r>
            <w:proofErr w:type="spellEnd"/>
            <w:r w:rsidRPr="00A63F52">
              <w:rPr>
                <w:rFonts w:ascii="Times New Roman" w:eastAsiaTheme="minorEastAsia" w:hAnsi="Times New Roman" w:cs="Times New Roman"/>
                <w:sz w:val="28"/>
                <w:szCs w:val="28"/>
                <w:lang w:val="tt-RU" w:eastAsia="ru-RU"/>
              </w:rPr>
              <w:t>ион авырулар белән контактта булганнарны күзәтү</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eastAsia="ru-RU"/>
              </w:rPr>
            </w:pPr>
            <w:r w:rsidRPr="00A63F52">
              <w:rPr>
                <w:rFonts w:ascii="Times New Roman" w:eastAsiaTheme="minorEastAsia" w:hAnsi="Times New Roman" w:cs="Times New Roman"/>
                <w:sz w:val="28"/>
                <w:szCs w:val="28"/>
                <w:lang w:val="tt-RU" w:eastAsia="ru-RU"/>
              </w:rPr>
              <w:t>Инфекция очрагында</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Фельдшер</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11. </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Төркемнәрдә санитария-дезинфек</w:t>
            </w:r>
            <w:proofErr w:type="spellStart"/>
            <w:r w:rsidRPr="00A63F52">
              <w:rPr>
                <w:rFonts w:ascii="Times New Roman" w:eastAsiaTheme="minorEastAsia" w:hAnsi="Times New Roman" w:cs="Times New Roman"/>
                <w:sz w:val="28"/>
                <w:szCs w:val="28"/>
                <w:lang w:eastAsia="ru-RU"/>
              </w:rPr>
              <w:t>ц</w:t>
            </w:r>
            <w:proofErr w:type="spellEnd"/>
            <w:r w:rsidRPr="00A63F52">
              <w:rPr>
                <w:rFonts w:ascii="Times New Roman" w:eastAsiaTheme="minorEastAsia" w:hAnsi="Times New Roman" w:cs="Times New Roman"/>
                <w:sz w:val="28"/>
                <w:szCs w:val="28"/>
                <w:lang w:val="tt-RU" w:eastAsia="ru-RU"/>
              </w:rPr>
              <w:t>ия ре</w:t>
            </w:r>
            <w:r w:rsidRPr="00A63F52">
              <w:rPr>
                <w:rFonts w:ascii="Times New Roman" w:eastAsiaTheme="minorEastAsia" w:hAnsi="Times New Roman" w:cs="Times New Roman"/>
                <w:sz w:val="28"/>
                <w:szCs w:val="28"/>
                <w:lang w:eastAsia="ru-RU"/>
              </w:rPr>
              <w:t>ж</w:t>
            </w:r>
            <w:r w:rsidRPr="00A63F52">
              <w:rPr>
                <w:rFonts w:ascii="Times New Roman" w:eastAsiaTheme="minorEastAsia" w:hAnsi="Times New Roman" w:cs="Times New Roman"/>
                <w:sz w:val="28"/>
                <w:szCs w:val="28"/>
                <w:lang w:val="tt-RU" w:eastAsia="ru-RU"/>
              </w:rPr>
              <w:t>имнары үтәлешен тикшерү, җилләтү ре</w:t>
            </w:r>
            <w:r w:rsidRPr="00A63F52">
              <w:rPr>
                <w:rFonts w:ascii="Times New Roman" w:eastAsiaTheme="minorEastAsia" w:hAnsi="Times New Roman" w:cs="Times New Roman"/>
                <w:sz w:val="28"/>
                <w:szCs w:val="28"/>
                <w:lang w:eastAsia="ru-RU"/>
              </w:rPr>
              <w:t>ж</w:t>
            </w:r>
            <w:r w:rsidRPr="00A63F52">
              <w:rPr>
                <w:rFonts w:ascii="Times New Roman" w:eastAsiaTheme="minorEastAsia" w:hAnsi="Times New Roman" w:cs="Times New Roman"/>
                <w:sz w:val="28"/>
                <w:szCs w:val="28"/>
                <w:lang w:val="tt-RU" w:eastAsia="ru-RU"/>
              </w:rPr>
              <w:t>имнарын контрол</w:t>
            </w:r>
            <w:proofErr w:type="spellStart"/>
            <w:r w:rsidRPr="00A63F52">
              <w:rPr>
                <w:rFonts w:ascii="Times New Roman" w:eastAsiaTheme="minorEastAsia" w:hAnsi="Times New Roman" w:cs="Times New Roman"/>
                <w:sz w:val="28"/>
                <w:szCs w:val="28"/>
                <w:lang w:eastAsia="ru-RU"/>
              </w:rPr>
              <w:t>ь</w:t>
            </w:r>
            <w:proofErr w:type="spellEnd"/>
            <w:r w:rsidRPr="00A63F52">
              <w:rPr>
                <w:rFonts w:ascii="Times New Roman" w:eastAsiaTheme="minorEastAsia" w:hAnsi="Times New Roman" w:cs="Times New Roman"/>
                <w:sz w:val="28"/>
                <w:szCs w:val="28"/>
                <w:lang w:val="tt-RU" w:eastAsia="ru-RU"/>
              </w:rPr>
              <w:t>дә тоту.</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Даими </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Тәрбияче,</w:t>
            </w: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тәр.ярдәмчесе</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12.</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СанПин таләпләрен үтәү буенча хезмәткәрләр белән инструктаж</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Айга бер тапкыр</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мөдир</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13.</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Генераль җыештыруны оештыру</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Айга бер тапкыр</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мөдир</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14.</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Балалар бакчасында территория чисталыгын, яшелләндерүне контрол</w:t>
            </w:r>
            <w:proofErr w:type="spellStart"/>
            <w:r w:rsidRPr="00A63F52">
              <w:rPr>
                <w:rFonts w:ascii="Times New Roman" w:eastAsiaTheme="minorEastAsia" w:hAnsi="Times New Roman" w:cs="Times New Roman"/>
                <w:sz w:val="28"/>
                <w:szCs w:val="28"/>
                <w:lang w:eastAsia="ru-RU"/>
              </w:rPr>
              <w:t>ь</w:t>
            </w:r>
            <w:proofErr w:type="spellEnd"/>
            <w:r w:rsidRPr="00A63F52">
              <w:rPr>
                <w:rFonts w:ascii="Times New Roman" w:eastAsiaTheme="minorEastAsia" w:hAnsi="Times New Roman" w:cs="Times New Roman"/>
                <w:sz w:val="28"/>
                <w:szCs w:val="28"/>
                <w:lang w:val="tt-RU" w:eastAsia="ru-RU"/>
              </w:rPr>
              <w:t>дә тоту</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Даими </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Бакча коллективы</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15.</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Травматизмны кисәтү максатыннан спорт инвентарьларының төзеклеген тикшерү</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Атнага ике тапкыр</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Мөдир, тәрбияче</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16.</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 xml:space="preserve">Балаларның буена үлчәп, мебельләрне комплектлаштыру </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Елга бер тапкыр</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Мөдир. Тәрбияче.</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17.</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Хезмәткәрләрне йогышлы һәм тире авыруларына тикшерү.</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Көндәлек</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фельдшер</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18.</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Бак. препаратларының  сакланышын, температура режимын күзәтеп бару</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Көнгә ике тапкыр</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мөдир</w:t>
            </w:r>
          </w:p>
        </w:tc>
      </w:tr>
      <w:tr w:rsidR="00A63F52" w:rsidRPr="00A63F52" w:rsidTr="007F14F9">
        <w:tc>
          <w:tcPr>
            <w:tcW w:w="566"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19.</w:t>
            </w:r>
          </w:p>
        </w:tc>
        <w:tc>
          <w:tcPr>
            <w:tcW w:w="5003"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Әти-әниләр җыелышларында чыгышлар</w:t>
            </w:r>
          </w:p>
        </w:tc>
        <w:tc>
          <w:tcPr>
            <w:tcW w:w="2054"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План буенча</w:t>
            </w:r>
          </w:p>
        </w:tc>
        <w:tc>
          <w:tcPr>
            <w:tcW w:w="1948" w:type="dxa"/>
          </w:tcPr>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8"/>
                <w:szCs w:val="28"/>
                <w:lang w:val="tt-RU" w:eastAsia="ru-RU"/>
              </w:rPr>
            </w:pPr>
            <w:r w:rsidRPr="00A63F52">
              <w:rPr>
                <w:rFonts w:ascii="Times New Roman" w:eastAsiaTheme="minorEastAsia" w:hAnsi="Times New Roman" w:cs="Times New Roman"/>
                <w:sz w:val="28"/>
                <w:szCs w:val="28"/>
                <w:lang w:val="tt-RU" w:eastAsia="ru-RU"/>
              </w:rPr>
              <w:t>фельдшер</w:t>
            </w:r>
          </w:p>
        </w:tc>
      </w:tr>
    </w:tbl>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val="en-US"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val="en-US"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val="en-US"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val="en-US"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val="en-US"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val="en-US"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val="en-US"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val="en-US"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A63F52" w:rsidRPr="00A63F52" w:rsidRDefault="00A63F52" w:rsidP="00A63F52">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8"/>
          <w:szCs w:val="28"/>
          <w:lang w:val="tt-RU" w:eastAsia="ru-RU"/>
        </w:rPr>
      </w:pPr>
      <w:r w:rsidRPr="00A63F52">
        <w:rPr>
          <w:rFonts w:ascii="Times New Roman" w:eastAsia="Times New Roman" w:hAnsi="Times New Roman" w:cs="Times New Roman"/>
          <w:sz w:val="28"/>
          <w:szCs w:val="28"/>
          <w:lang w:val="tt-RU" w:eastAsia="ru-RU"/>
        </w:rPr>
        <w:t xml:space="preserve">Килешәм:                                                                                       Раслыйм:                                          </w:t>
      </w: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Укыту-тәрбия эшләре                                                                            Яңа Мичән</w:t>
      </w: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буенча директор                                                                                      “</w:t>
      </w:r>
      <w:proofErr w:type="spellStart"/>
      <w:r w:rsidRPr="00A63F52">
        <w:rPr>
          <w:rFonts w:ascii="Times New Roman" w:eastAsia="Times New Roman" w:hAnsi="Times New Roman" w:cs="Times New Roman"/>
          <w:sz w:val="24"/>
          <w:szCs w:val="24"/>
          <w:lang w:eastAsia="ru-RU"/>
        </w:rPr>
        <w:t>Каенкай</w:t>
      </w:r>
      <w:proofErr w:type="spellEnd"/>
      <w:r w:rsidRPr="00A63F52">
        <w:rPr>
          <w:rFonts w:ascii="Times New Roman" w:eastAsia="Times New Roman" w:hAnsi="Times New Roman" w:cs="Times New Roman"/>
          <w:sz w:val="24"/>
          <w:szCs w:val="24"/>
          <w:lang w:val="tt-RU" w:eastAsia="ru-RU"/>
        </w:rPr>
        <w:t xml:space="preserve">”балалар </w:t>
      </w: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 xml:space="preserve">урынбасары                                                                                              бакчасы мөдире                                                                                          </w:t>
      </w: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3F52">
        <w:rPr>
          <w:rFonts w:ascii="Times New Roman" w:eastAsia="Times New Roman" w:hAnsi="Times New Roman" w:cs="Times New Roman"/>
          <w:sz w:val="24"/>
          <w:szCs w:val="24"/>
          <w:lang w:val="tt-RU" w:eastAsia="ru-RU"/>
        </w:rPr>
        <w:t>____________                                       _                                         _______</w:t>
      </w:r>
      <w:proofErr w:type="spellStart"/>
      <w:r w:rsidRPr="00A63F52">
        <w:rPr>
          <w:rFonts w:ascii="Times New Roman" w:eastAsia="Times New Roman" w:hAnsi="Times New Roman" w:cs="Times New Roman"/>
          <w:sz w:val="24"/>
          <w:szCs w:val="24"/>
          <w:lang w:eastAsia="ru-RU"/>
        </w:rPr>
        <w:t>Г.С.Садикова</w:t>
      </w:r>
      <w:proofErr w:type="spellEnd"/>
    </w:p>
    <w:p w:rsidR="00A63F52" w:rsidRPr="00A63F52" w:rsidRDefault="00A63F52" w:rsidP="00A63F52">
      <w:pPr>
        <w:widowControl w:val="0"/>
        <w:autoSpaceDE w:val="0"/>
        <w:autoSpaceDN w:val="0"/>
        <w:adjustRightInd w:val="0"/>
        <w:spacing w:after="0" w:line="240" w:lineRule="auto"/>
        <w:rPr>
          <w:rFonts w:ascii="Arial CYR" w:eastAsia="Times New Roman" w:hAnsi="Arial CYR" w:cs="Arial CYR"/>
          <w:b/>
          <w:sz w:val="20"/>
          <w:szCs w:val="20"/>
          <w:lang w:val="tt-RU" w:eastAsia="ru-RU"/>
        </w:rPr>
      </w:pPr>
    </w:p>
    <w:p w:rsidR="00A63F52" w:rsidRPr="00A63F52" w:rsidRDefault="00A63F52" w:rsidP="00A63F52">
      <w:pPr>
        <w:widowControl w:val="0"/>
        <w:autoSpaceDE w:val="0"/>
        <w:autoSpaceDN w:val="0"/>
        <w:adjustRightInd w:val="0"/>
        <w:spacing w:after="0" w:line="240" w:lineRule="auto"/>
        <w:rPr>
          <w:rFonts w:ascii="Arial CYR" w:eastAsia="Times New Roman" w:hAnsi="Arial CYR" w:cs="Arial CYR"/>
          <w:b/>
          <w:sz w:val="20"/>
          <w:szCs w:val="20"/>
          <w:lang w:val="tt-RU" w:eastAsia="ru-RU"/>
        </w:rPr>
      </w:pPr>
    </w:p>
    <w:p w:rsidR="00A63F52" w:rsidRPr="00A63F52" w:rsidRDefault="00A63F52" w:rsidP="00A63F52">
      <w:pPr>
        <w:tabs>
          <w:tab w:val="center" w:pos="4677"/>
          <w:tab w:val="right" w:pos="9355"/>
        </w:tabs>
        <w:spacing w:after="0" w:line="240" w:lineRule="auto"/>
        <w:jc w:val="center"/>
        <w:rPr>
          <w:rFonts w:ascii="Times New Roman" w:eastAsia="Times New Roman" w:hAnsi="Times New Roman" w:cs="Times New Roman"/>
          <w:b/>
          <w:sz w:val="32"/>
          <w:szCs w:val="32"/>
          <w:lang w:val="tt-RU" w:eastAsia="ru-RU"/>
        </w:rPr>
      </w:pPr>
      <w:r w:rsidRPr="00A63F52">
        <w:rPr>
          <w:rFonts w:ascii="Times New Roman" w:eastAsia="Times New Roman" w:hAnsi="Times New Roman" w:cs="Times New Roman"/>
          <w:b/>
          <w:sz w:val="32"/>
          <w:szCs w:val="32"/>
          <w:lang w:val="tt-RU" w:eastAsia="ru-RU"/>
        </w:rPr>
        <w:t>Яңа Мичән “</w:t>
      </w:r>
      <w:proofErr w:type="spellStart"/>
      <w:r w:rsidRPr="00A63F52">
        <w:rPr>
          <w:rFonts w:ascii="Times New Roman" w:eastAsia="Times New Roman" w:hAnsi="Times New Roman" w:cs="Times New Roman"/>
          <w:b/>
          <w:sz w:val="32"/>
          <w:szCs w:val="32"/>
          <w:lang w:val="en-US" w:eastAsia="ru-RU"/>
        </w:rPr>
        <w:t>Каенкай</w:t>
      </w:r>
      <w:proofErr w:type="spellEnd"/>
      <w:r w:rsidRPr="00A63F52">
        <w:rPr>
          <w:rFonts w:ascii="Times New Roman" w:eastAsia="Times New Roman" w:hAnsi="Times New Roman" w:cs="Times New Roman"/>
          <w:b/>
          <w:sz w:val="32"/>
          <w:szCs w:val="32"/>
          <w:lang w:val="tt-RU" w:eastAsia="ru-RU"/>
        </w:rPr>
        <w:t xml:space="preserve">””балалар бакчасының </w:t>
      </w:r>
    </w:p>
    <w:p w:rsidR="00A63F52" w:rsidRPr="00A63F52" w:rsidRDefault="00A63F52" w:rsidP="00A63F52">
      <w:pPr>
        <w:tabs>
          <w:tab w:val="center" w:pos="4677"/>
          <w:tab w:val="right" w:pos="9355"/>
        </w:tabs>
        <w:spacing w:after="0" w:line="240" w:lineRule="auto"/>
        <w:jc w:val="center"/>
        <w:rPr>
          <w:rFonts w:ascii="Times New Roman" w:eastAsia="Times New Roman" w:hAnsi="Times New Roman" w:cs="Times New Roman"/>
          <w:b/>
          <w:sz w:val="32"/>
          <w:szCs w:val="32"/>
          <w:lang w:val="tt-RU" w:eastAsia="ru-RU"/>
        </w:rPr>
      </w:pPr>
      <w:r w:rsidRPr="00A63F52">
        <w:rPr>
          <w:rFonts w:ascii="Times New Roman" w:eastAsia="Times New Roman" w:hAnsi="Times New Roman" w:cs="Times New Roman"/>
          <w:b/>
          <w:sz w:val="32"/>
          <w:szCs w:val="32"/>
          <w:lang w:val="tt-RU" w:eastAsia="ru-RU"/>
        </w:rPr>
        <w:t>мәктәп белән элемтә планы</w:t>
      </w:r>
    </w:p>
    <w:p w:rsidR="00A63F52" w:rsidRPr="00A63F52" w:rsidRDefault="009C4FEB" w:rsidP="00A63F52">
      <w:pPr>
        <w:tabs>
          <w:tab w:val="center" w:pos="4677"/>
          <w:tab w:val="right" w:pos="9355"/>
        </w:tabs>
        <w:spacing w:after="0" w:line="240" w:lineRule="auto"/>
        <w:jc w:val="center"/>
        <w:rPr>
          <w:rFonts w:ascii="Times New Roman" w:eastAsia="Times New Roman" w:hAnsi="Times New Roman" w:cs="Times New Roman"/>
          <w:b/>
          <w:sz w:val="32"/>
          <w:szCs w:val="32"/>
          <w:lang w:val="tt-RU" w:eastAsia="ru-RU"/>
        </w:rPr>
      </w:pPr>
      <w:r>
        <w:rPr>
          <w:rFonts w:ascii="Times New Roman" w:eastAsia="Times New Roman" w:hAnsi="Times New Roman" w:cs="Times New Roman"/>
          <w:b/>
          <w:sz w:val="32"/>
          <w:szCs w:val="32"/>
          <w:lang w:val="tt-RU" w:eastAsia="ru-RU"/>
        </w:rPr>
        <w:t>2021-2022</w:t>
      </w:r>
      <w:bookmarkStart w:id="0" w:name="_GoBack"/>
      <w:bookmarkEnd w:id="0"/>
      <w:r w:rsidR="00A63F52" w:rsidRPr="00A63F52">
        <w:rPr>
          <w:rFonts w:ascii="Times New Roman" w:eastAsia="Times New Roman" w:hAnsi="Times New Roman" w:cs="Times New Roman"/>
          <w:b/>
          <w:sz w:val="32"/>
          <w:szCs w:val="32"/>
          <w:lang w:val="tt-RU" w:eastAsia="ru-RU"/>
        </w:rPr>
        <w:t xml:space="preserve"> уку елы</w:t>
      </w:r>
    </w:p>
    <w:p w:rsidR="00A63F52" w:rsidRPr="00A63F52" w:rsidRDefault="00A63F52" w:rsidP="00A63F52">
      <w:pPr>
        <w:tabs>
          <w:tab w:val="center" w:pos="4677"/>
          <w:tab w:val="right" w:pos="9355"/>
        </w:tabs>
        <w:spacing w:after="0" w:line="240" w:lineRule="auto"/>
        <w:jc w:val="center"/>
        <w:rPr>
          <w:rFonts w:ascii="Times New Roman" w:eastAsia="Times New Roman" w:hAnsi="Times New Roman" w:cs="Times New Roman"/>
          <w:b/>
          <w:sz w:val="32"/>
          <w:szCs w:val="32"/>
          <w:lang w:val="tt-RU" w:eastAsia="ru-RU"/>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38"/>
        <w:gridCol w:w="1275"/>
        <w:gridCol w:w="1982"/>
      </w:tblGrid>
      <w:tr w:rsidR="00A63F52" w:rsidRPr="00A63F52" w:rsidTr="007F14F9">
        <w:trPr>
          <w:trHeight w:val="272"/>
        </w:trPr>
        <w:tc>
          <w:tcPr>
            <w:tcW w:w="5938"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left" w:pos="1245"/>
              </w:tabs>
              <w:spacing w:after="0" w:line="240" w:lineRule="auto"/>
              <w:jc w:val="both"/>
              <w:rPr>
                <w:rFonts w:ascii="Times New Roman" w:eastAsia="Times New Roman" w:hAnsi="Times New Roman" w:cs="Times New Roman"/>
                <w:b/>
                <w:sz w:val="24"/>
                <w:szCs w:val="24"/>
                <w:lang w:val="tt-RU" w:eastAsia="ru-RU"/>
              </w:rPr>
            </w:pPr>
            <w:r w:rsidRPr="00A63F52">
              <w:rPr>
                <w:rFonts w:ascii="Times New Roman" w:eastAsia="Times New Roman" w:hAnsi="Times New Roman" w:cs="Times New Roman"/>
                <w:b/>
                <w:sz w:val="24"/>
                <w:szCs w:val="24"/>
                <w:lang w:val="tt-RU" w:eastAsia="ru-RU"/>
              </w:rPr>
              <w:t>Эчтәлек</w:t>
            </w:r>
            <w:r w:rsidRPr="00A63F52">
              <w:rPr>
                <w:rFonts w:ascii="Times New Roman" w:eastAsia="Times New Roman" w:hAnsi="Times New Roman" w:cs="Times New Roman"/>
                <w:b/>
                <w:sz w:val="24"/>
                <w:szCs w:val="24"/>
                <w:lang w:val="tt-RU" w:eastAsia="ru-RU"/>
              </w:rPr>
              <w:tab/>
            </w:r>
          </w:p>
        </w:tc>
        <w:tc>
          <w:tcPr>
            <w:tcW w:w="1275"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b/>
                <w:sz w:val="24"/>
                <w:szCs w:val="24"/>
                <w:lang w:val="tt-RU" w:eastAsia="ru-RU"/>
              </w:rPr>
            </w:pPr>
            <w:r w:rsidRPr="00A63F52">
              <w:rPr>
                <w:rFonts w:ascii="Times New Roman" w:eastAsia="Times New Roman" w:hAnsi="Times New Roman" w:cs="Times New Roman"/>
                <w:b/>
                <w:sz w:val="24"/>
                <w:szCs w:val="24"/>
                <w:lang w:val="tt-RU" w:eastAsia="ru-RU"/>
              </w:rPr>
              <w:t xml:space="preserve">Дата </w:t>
            </w:r>
          </w:p>
        </w:tc>
        <w:tc>
          <w:tcPr>
            <w:tcW w:w="1982"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b/>
                <w:sz w:val="24"/>
                <w:szCs w:val="24"/>
                <w:lang w:val="tt-RU" w:eastAsia="ru-RU"/>
              </w:rPr>
            </w:pPr>
            <w:r w:rsidRPr="00A63F52">
              <w:rPr>
                <w:rFonts w:ascii="Times New Roman" w:eastAsia="Times New Roman" w:hAnsi="Times New Roman" w:cs="Times New Roman"/>
                <w:b/>
                <w:sz w:val="24"/>
                <w:szCs w:val="24"/>
                <w:lang w:val="tt-RU" w:eastAsia="ru-RU"/>
              </w:rPr>
              <w:t xml:space="preserve">Җаваплы </w:t>
            </w:r>
          </w:p>
        </w:tc>
      </w:tr>
      <w:tr w:rsidR="00A63F52" w:rsidRPr="00A63F52" w:rsidTr="007F14F9">
        <w:trPr>
          <w:trHeight w:val="393"/>
        </w:trPr>
        <w:tc>
          <w:tcPr>
            <w:tcW w:w="5938"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 xml:space="preserve">"Мәктәп белән балалар  бакчасы  арасындагы  эшләнәсе эшләр”нең  планын  кабул  итү. </w:t>
            </w: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Мәктәпкә, авыл китапханәсенә экскурсия</w:t>
            </w:r>
          </w:p>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p>
        </w:tc>
        <w:tc>
          <w:tcPr>
            <w:tcW w:w="1275"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p>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eastAsia="ru-RU"/>
              </w:rPr>
            </w:pPr>
            <w:r w:rsidRPr="00A63F52">
              <w:rPr>
                <w:rFonts w:ascii="Times New Roman" w:eastAsia="Times New Roman" w:hAnsi="Times New Roman" w:cs="Times New Roman"/>
                <w:sz w:val="24"/>
                <w:szCs w:val="24"/>
                <w:lang w:val="tt-RU" w:eastAsia="ru-RU"/>
              </w:rPr>
              <w:t>Сентябр</w:t>
            </w:r>
            <w:proofErr w:type="spellStart"/>
            <w:r w:rsidRPr="00A63F52">
              <w:rPr>
                <w:rFonts w:ascii="Times New Roman" w:eastAsia="Times New Roman" w:hAnsi="Times New Roman" w:cs="Times New Roman"/>
                <w:sz w:val="24"/>
                <w:szCs w:val="24"/>
                <w:lang w:eastAsia="ru-RU"/>
              </w:rPr>
              <w:t>ь</w:t>
            </w:r>
            <w:proofErr w:type="spellEnd"/>
          </w:p>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eastAsia="ru-RU"/>
              </w:rPr>
            </w:pPr>
          </w:p>
        </w:tc>
        <w:tc>
          <w:tcPr>
            <w:tcW w:w="1982"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eastAsia="ru-RU"/>
              </w:rPr>
            </w:pPr>
          </w:p>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eastAsia="ru-RU"/>
              </w:rPr>
              <w:t>Т</w:t>
            </w:r>
            <w:r w:rsidRPr="00A63F52">
              <w:rPr>
                <w:rFonts w:ascii="Times New Roman" w:eastAsia="Times New Roman" w:hAnsi="Times New Roman" w:cs="Times New Roman"/>
                <w:sz w:val="24"/>
                <w:szCs w:val="24"/>
                <w:lang w:val="tt-RU" w:eastAsia="ru-RU"/>
              </w:rPr>
              <w:t>әрбияче</w:t>
            </w:r>
          </w:p>
        </w:tc>
      </w:tr>
      <w:tr w:rsidR="00A63F52" w:rsidRPr="00A63F52" w:rsidTr="007F14F9">
        <w:trPr>
          <w:trHeight w:val="263"/>
        </w:trPr>
        <w:tc>
          <w:tcPr>
            <w:tcW w:w="5938"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Мәктәп тематикасына  караган  уен  зоналары  булдыру  (мәк.әз).</w:t>
            </w: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 xml:space="preserve"> Мәктәпнең “Ачык ишекләр” көнендә катнашу. </w:t>
            </w:r>
          </w:p>
        </w:tc>
        <w:tc>
          <w:tcPr>
            <w:tcW w:w="1275"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Октябр</w:t>
            </w:r>
            <w:proofErr w:type="spellStart"/>
            <w:r w:rsidRPr="00A63F52">
              <w:rPr>
                <w:rFonts w:ascii="Times New Roman" w:eastAsia="Times New Roman" w:hAnsi="Times New Roman" w:cs="Times New Roman"/>
                <w:sz w:val="24"/>
                <w:szCs w:val="24"/>
                <w:lang w:eastAsia="ru-RU"/>
              </w:rPr>
              <w:t>ь</w:t>
            </w:r>
            <w:proofErr w:type="spellEnd"/>
          </w:p>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p>
        </w:tc>
        <w:tc>
          <w:tcPr>
            <w:tcW w:w="1982"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p>
        </w:tc>
      </w:tr>
      <w:tr w:rsidR="00A63F52" w:rsidRPr="00A63F52" w:rsidTr="007F14F9">
        <w:trPr>
          <w:trHeight w:val="508"/>
        </w:trPr>
        <w:tc>
          <w:tcPr>
            <w:tcW w:w="5938"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Мәктәпнең башлангыч сыйныф укучыларына “Теремкәй” әкиятен күрсәтү(мәк.әзер. төр.)</w:t>
            </w:r>
          </w:p>
        </w:tc>
        <w:tc>
          <w:tcPr>
            <w:tcW w:w="1275"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Ноябрь</w:t>
            </w:r>
          </w:p>
        </w:tc>
        <w:tc>
          <w:tcPr>
            <w:tcW w:w="1982"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Тәрбияче</w:t>
            </w:r>
          </w:p>
        </w:tc>
      </w:tr>
      <w:tr w:rsidR="00A63F52" w:rsidRPr="00A63F52" w:rsidTr="007F14F9">
        <w:trPr>
          <w:trHeight w:val="590"/>
        </w:trPr>
        <w:tc>
          <w:tcPr>
            <w:tcW w:w="5938"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 xml:space="preserve">Төркем белән оештырылган эшчәнлекләрне күзәтү </w:t>
            </w:r>
          </w:p>
        </w:tc>
        <w:tc>
          <w:tcPr>
            <w:tcW w:w="1275"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Декабрь</w:t>
            </w:r>
          </w:p>
        </w:tc>
        <w:tc>
          <w:tcPr>
            <w:tcW w:w="1982"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Мөдир</w:t>
            </w:r>
          </w:p>
        </w:tc>
      </w:tr>
      <w:tr w:rsidR="00A63F52" w:rsidRPr="00A63F52" w:rsidTr="007F14F9">
        <w:trPr>
          <w:trHeight w:val="263"/>
        </w:trPr>
        <w:tc>
          <w:tcPr>
            <w:tcW w:w="5938"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Кышкы спорт уеннары ярышы I класс укучылары белән (мәк.әз).</w:t>
            </w:r>
          </w:p>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p>
        </w:tc>
        <w:tc>
          <w:tcPr>
            <w:tcW w:w="1275"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Январь</w:t>
            </w:r>
          </w:p>
        </w:tc>
        <w:tc>
          <w:tcPr>
            <w:tcW w:w="1982"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Мөдир, тәрбияче</w:t>
            </w:r>
          </w:p>
        </w:tc>
      </w:tr>
      <w:tr w:rsidR="00A63F52" w:rsidRPr="00A63F52" w:rsidTr="007F14F9">
        <w:trPr>
          <w:trHeight w:val="439"/>
        </w:trPr>
        <w:tc>
          <w:tcPr>
            <w:tcW w:w="5938"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Мәктәпнең  башлангыч  сыйныф   укытучылары  һәм  мәктәпкә  эзерлек  төркеме тәрбиячеләре  арасында  үзара  дәрес  карау.</w:t>
            </w:r>
          </w:p>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p>
        </w:tc>
        <w:tc>
          <w:tcPr>
            <w:tcW w:w="1275"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Февраль</w:t>
            </w:r>
          </w:p>
        </w:tc>
        <w:tc>
          <w:tcPr>
            <w:tcW w:w="1982"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 xml:space="preserve"> Укыту</w:t>
            </w:r>
            <w:proofErr w:type="spellStart"/>
            <w:r w:rsidRPr="00A63F52">
              <w:rPr>
                <w:rFonts w:ascii="Times New Roman" w:eastAsia="Times New Roman" w:hAnsi="Times New Roman" w:cs="Times New Roman"/>
                <w:sz w:val="24"/>
                <w:szCs w:val="24"/>
                <w:lang w:val="en-US" w:eastAsia="ru-RU"/>
              </w:rPr>
              <w:t>чы</w:t>
            </w:r>
            <w:proofErr w:type="spellEnd"/>
            <w:r w:rsidRPr="00A63F52">
              <w:rPr>
                <w:rFonts w:ascii="Times New Roman" w:eastAsia="Times New Roman" w:hAnsi="Times New Roman" w:cs="Times New Roman"/>
                <w:sz w:val="24"/>
                <w:szCs w:val="24"/>
                <w:lang w:val="tt-RU" w:eastAsia="ru-RU"/>
              </w:rPr>
              <w:t>, тәрбияче.</w:t>
            </w:r>
          </w:p>
        </w:tc>
      </w:tr>
      <w:tr w:rsidR="00A63F52" w:rsidRPr="00A63F52" w:rsidTr="007F14F9">
        <w:trPr>
          <w:trHeight w:val="760"/>
        </w:trPr>
        <w:tc>
          <w:tcPr>
            <w:tcW w:w="5938"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Бакчада мәктәп укучыларының концертларын оештыру</w:t>
            </w:r>
          </w:p>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Бакча белән мәктәп арасындагы дәвамчанлык (ФДББСы куйган таләпләр) – түгәрәк өстәл артында сөйләшү</w:t>
            </w:r>
          </w:p>
        </w:tc>
        <w:tc>
          <w:tcPr>
            <w:tcW w:w="1275"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Март</w:t>
            </w:r>
          </w:p>
        </w:tc>
        <w:tc>
          <w:tcPr>
            <w:tcW w:w="1982" w:type="dxa"/>
            <w:tcBorders>
              <w:top w:val="single" w:sz="4" w:space="0" w:color="auto"/>
              <w:left w:val="single" w:sz="4" w:space="0" w:color="auto"/>
              <w:bottom w:val="single" w:sz="4" w:space="0" w:color="auto"/>
              <w:right w:val="single" w:sz="4" w:space="0" w:color="auto"/>
            </w:tcBorders>
            <w:hideMark/>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Укытучылар</w:t>
            </w:r>
          </w:p>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en-US" w:eastAsia="ru-RU"/>
              </w:rPr>
            </w:pPr>
            <w:r w:rsidRPr="00A63F52">
              <w:rPr>
                <w:rFonts w:ascii="Times New Roman" w:eastAsia="Times New Roman" w:hAnsi="Times New Roman" w:cs="Times New Roman"/>
                <w:sz w:val="24"/>
                <w:szCs w:val="24"/>
                <w:lang w:val="tt-RU" w:eastAsia="ru-RU"/>
              </w:rPr>
              <w:t>Тәрбия</w:t>
            </w:r>
            <w:proofErr w:type="spellStart"/>
            <w:r w:rsidRPr="00A63F52">
              <w:rPr>
                <w:rFonts w:ascii="Times New Roman" w:eastAsia="Times New Roman" w:hAnsi="Times New Roman" w:cs="Times New Roman"/>
                <w:sz w:val="24"/>
                <w:szCs w:val="24"/>
                <w:lang w:val="en-US" w:eastAsia="ru-RU"/>
              </w:rPr>
              <w:t>че</w:t>
            </w:r>
            <w:proofErr w:type="spellEnd"/>
          </w:p>
        </w:tc>
      </w:tr>
      <w:tr w:rsidR="00A63F52" w:rsidRPr="00A63F52" w:rsidTr="007F14F9">
        <w:trPr>
          <w:trHeight w:val="212"/>
        </w:trPr>
        <w:tc>
          <w:tcPr>
            <w:tcW w:w="5938"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63F52">
              <w:rPr>
                <w:rFonts w:ascii="Times New Roman" w:eastAsia="Times New Roman" w:hAnsi="Times New Roman" w:cs="Times New Roman"/>
                <w:sz w:val="24"/>
                <w:szCs w:val="24"/>
                <w:lang w:val="tt-RU" w:eastAsia="ru-RU"/>
              </w:rPr>
              <w:t>Мәктәпкә  экскурсия  оештыру.</w:t>
            </w:r>
            <w:r w:rsidRPr="00A63F52">
              <w:rPr>
                <w:rFonts w:ascii="Times New Roman" w:eastAsia="Times New Roman" w:hAnsi="Times New Roman" w:cs="Times New Roman"/>
                <w:sz w:val="24"/>
                <w:szCs w:val="24"/>
                <w:lang w:eastAsia="ru-RU"/>
              </w:rPr>
              <w:t>(мәк.әзер</w:t>
            </w:r>
            <w:proofErr w:type="gramStart"/>
            <w:r w:rsidRPr="00A63F52">
              <w:rPr>
                <w:rFonts w:ascii="Times New Roman" w:eastAsia="Times New Roman" w:hAnsi="Times New Roman" w:cs="Times New Roman"/>
                <w:sz w:val="24"/>
                <w:szCs w:val="24"/>
                <w:lang w:eastAsia="ru-RU"/>
              </w:rPr>
              <w:t>.т</w:t>
            </w:r>
            <w:proofErr w:type="gramEnd"/>
            <w:r w:rsidRPr="00A63F52">
              <w:rPr>
                <w:rFonts w:ascii="Times New Roman" w:eastAsia="Times New Roman" w:hAnsi="Times New Roman" w:cs="Times New Roman"/>
                <w:sz w:val="24"/>
                <w:szCs w:val="24"/>
                <w:lang w:eastAsia="ru-RU"/>
              </w:rPr>
              <w:t>өр.)</w:t>
            </w: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Соңгы кыңгырау бәйрәмендә катнашу.</w:t>
            </w:r>
          </w:p>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tc>
        <w:tc>
          <w:tcPr>
            <w:tcW w:w="1275"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r w:rsidRPr="00A63F52">
              <w:rPr>
                <w:rFonts w:ascii="Times New Roman" w:eastAsia="Times New Roman" w:hAnsi="Times New Roman" w:cs="Times New Roman"/>
                <w:sz w:val="24"/>
                <w:szCs w:val="24"/>
                <w:lang w:val="tt-RU" w:eastAsia="ru-RU"/>
              </w:rPr>
              <w:t>Май</w:t>
            </w:r>
          </w:p>
          <w:p w:rsidR="00A63F52" w:rsidRPr="00A63F52" w:rsidRDefault="00A63F52" w:rsidP="00A63F52">
            <w:pPr>
              <w:tabs>
                <w:tab w:val="center" w:pos="4677"/>
                <w:tab w:val="right" w:pos="9355"/>
              </w:tabs>
              <w:spacing w:after="0" w:line="240" w:lineRule="auto"/>
              <w:jc w:val="both"/>
              <w:rPr>
                <w:rFonts w:ascii="Times New Roman" w:eastAsia="Times New Roman" w:hAnsi="Times New Roman" w:cs="Times New Roman"/>
                <w:sz w:val="24"/>
                <w:szCs w:val="24"/>
                <w:lang w:val="tt-RU" w:eastAsia="ru-RU"/>
              </w:rPr>
            </w:pPr>
          </w:p>
        </w:tc>
        <w:tc>
          <w:tcPr>
            <w:tcW w:w="1982" w:type="dxa"/>
            <w:tcBorders>
              <w:top w:val="single" w:sz="4" w:space="0" w:color="auto"/>
              <w:left w:val="single" w:sz="4" w:space="0" w:color="auto"/>
              <w:bottom w:val="single" w:sz="4" w:space="0" w:color="auto"/>
              <w:right w:val="single" w:sz="4" w:space="0" w:color="auto"/>
            </w:tcBorders>
          </w:tcPr>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val="en-US" w:eastAsia="ru-RU"/>
              </w:rPr>
            </w:pPr>
            <w:proofErr w:type="spellStart"/>
            <w:r w:rsidRPr="00A63F52">
              <w:rPr>
                <w:rFonts w:ascii="Times New Roman" w:eastAsia="Times New Roman" w:hAnsi="Times New Roman" w:cs="Times New Roman"/>
                <w:sz w:val="24"/>
                <w:szCs w:val="24"/>
                <w:lang w:val="en-US" w:eastAsia="ru-RU"/>
              </w:rPr>
              <w:t>Укытучы</w:t>
            </w:r>
            <w:proofErr w:type="spellEnd"/>
            <w:r w:rsidRPr="00A63F52">
              <w:rPr>
                <w:rFonts w:ascii="Times New Roman" w:eastAsia="Times New Roman" w:hAnsi="Times New Roman" w:cs="Times New Roman"/>
                <w:sz w:val="24"/>
                <w:szCs w:val="24"/>
                <w:lang w:val="en-US" w:eastAsia="ru-RU"/>
              </w:rPr>
              <w:t xml:space="preserve">, </w:t>
            </w:r>
            <w:proofErr w:type="spellStart"/>
            <w:r w:rsidRPr="00A63F52">
              <w:rPr>
                <w:rFonts w:ascii="Times New Roman" w:eastAsia="Times New Roman" w:hAnsi="Times New Roman" w:cs="Times New Roman"/>
                <w:sz w:val="24"/>
                <w:szCs w:val="24"/>
                <w:lang w:val="en-US" w:eastAsia="ru-RU"/>
              </w:rPr>
              <w:t>тәрбияче</w:t>
            </w:r>
            <w:proofErr w:type="spellEnd"/>
          </w:p>
        </w:tc>
      </w:tr>
    </w:tbl>
    <w:p w:rsidR="00A63F52" w:rsidRPr="00A63F52" w:rsidRDefault="00A63F52" w:rsidP="00A63F52">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63F52" w:rsidRPr="00A63F52" w:rsidRDefault="00A63F52" w:rsidP="00A63F52"/>
    <w:p w:rsidR="00A63F52" w:rsidRPr="00A63F52" w:rsidRDefault="00A63F52" w:rsidP="00A63F52"/>
    <w:p w:rsidR="00A63F52" w:rsidRPr="00A63F52" w:rsidRDefault="00A63F52" w:rsidP="00A63F52">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A63F52" w:rsidRPr="00A63F52" w:rsidRDefault="00A63F52" w:rsidP="00A63F52">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A63F52" w:rsidRPr="00A63F52" w:rsidRDefault="00A63F52" w:rsidP="00A63F52">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A63F52" w:rsidRPr="00A63F52" w:rsidRDefault="00A63F52" w:rsidP="00A63F52">
      <w:pPr>
        <w:widowControl w:val="0"/>
        <w:autoSpaceDE w:val="0"/>
        <w:autoSpaceDN w:val="0"/>
        <w:adjustRightInd w:val="0"/>
        <w:spacing w:after="0" w:line="240" w:lineRule="auto"/>
        <w:jc w:val="center"/>
        <w:rPr>
          <w:rFonts w:ascii="Times New Roman" w:hAnsi="Times New Roman" w:cs="Times New Roman"/>
          <w:b/>
          <w:sz w:val="32"/>
          <w:szCs w:val="32"/>
          <w:lang w:val="tt-RU"/>
        </w:rPr>
      </w:pPr>
    </w:p>
    <w:p w:rsidR="00A63F52" w:rsidRPr="00A63F52" w:rsidRDefault="00A63F52" w:rsidP="00A63F52">
      <w:pPr>
        <w:widowControl w:val="0"/>
        <w:autoSpaceDE w:val="0"/>
        <w:autoSpaceDN w:val="0"/>
        <w:adjustRightInd w:val="0"/>
        <w:spacing w:after="0" w:line="240" w:lineRule="auto"/>
        <w:rPr>
          <w:rFonts w:ascii="Arial CYR" w:eastAsiaTheme="minorEastAsia" w:hAnsi="Arial CYR" w:cs="Arial CYR"/>
          <w:b/>
          <w:sz w:val="32"/>
          <w:szCs w:val="32"/>
          <w:lang w:val="en-US" w:eastAsia="ru-RU"/>
        </w:rPr>
      </w:pPr>
    </w:p>
    <w:p w:rsidR="003E1A26" w:rsidRDefault="003E1A26"/>
    <w:sectPr w:rsidR="003E1A26" w:rsidSect="00F834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3B8B"/>
    <w:multiLevelType w:val="hybridMultilevel"/>
    <w:tmpl w:val="1FF09CB8"/>
    <w:lvl w:ilvl="0" w:tplc="C368FD76">
      <w:start w:val="1"/>
      <w:numFmt w:val="decimal"/>
      <w:lvlText w:val="%1)"/>
      <w:lvlJc w:val="left"/>
      <w:pPr>
        <w:ind w:left="1222" w:hanging="72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
    <w:nsid w:val="05331C2F"/>
    <w:multiLevelType w:val="hybridMultilevel"/>
    <w:tmpl w:val="E35272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435A9B"/>
    <w:multiLevelType w:val="hybridMultilevel"/>
    <w:tmpl w:val="4D8A3FEA"/>
    <w:lvl w:ilvl="0" w:tplc="FB9E63B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C02A1F"/>
    <w:multiLevelType w:val="hybridMultilevel"/>
    <w:tmpl w:val="09FA25A0"/>
    <w:lvl w:ilvl="0" w:tplc="4AF4036E">
      <w:numFmt w:val="bullet"/>
      <w:lvlText w:val=""/>
      <w:lvlJc w:val="left"/>
      <w:pPr>
        <w:ind w:left="975" w:hanging="360"/>
      </w:pPr>
      <w:rPr>
        <w:rFonts w:ascii="Symbol" w:eastAsiaTheme="minorHAnsi" w:hAnsi="Symbol" w:cs="Times New Roman"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4">
    <w:nsid w:val="10315B1F"/>
    <w:multiLevelType w:val="hybridMultilevel"/>
    <w:tmpl w:val="37A63828"/>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128B140B"/>
    <w:multiLevelType w:val="hybridMultilevel"/>
    <w:tmpl w:val="94F27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030809"/>
    <w:multiLevelType w:val="hybridMultilevel"/>
    <w:tmpl w:val="C7B8615E"/>
    <w:lvl w:ilvl="0" w:tplc="FFFFFFFF">
      <w:start w:val="1"/>
      <w:numFmt w:val="bullet"/>
      <w:lvlText w:val="o"/>
      <w:lvlJc w:val="left"/>
      <w:pPr>
        <w:tabs>
          <w:tab w:val="num" w:pos="720"/>
        </w:tabs>
        <w:ind w:left="720" w:hanging="360"/>
      </w:pPr>
      <w:rPr>
        <w:rFonts w:ascii="Courier New" w:hAnsi="Courier New" w:cs="Courier New"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F651324"/>
    <w:multiLevelType w:val="hybridMultilevel"/>
    <w:tmpl w:val="39003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0A34945"/>
    <w:multiLevelType w:val="hybridMultilevel"/>
    <w:tmpl w:val="04580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15E38DD"/>
    <w:multiLevelType w:val="hybridMultilevel"/>
    <w:tmpl w:val="199001E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73675A9"/>
    <w:multiLevelType w:val="hybridMultilevel"/>
    <w:tmpl w:val="DA80E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95793B"/>
    <w:multiLevelType w:val="hybridMultilevel"/>
    <w:tmpl w:val="772896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02D65FC"/>
    <w:multiLevelType w:val="hybridMultilevel"/>
    <w:tmpl w:val="F19ED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B76223"/>
    <w:multiLevelType w:val="hybridMultilevel"/>
    <w:tmpl w:val="914A3840"/>
    <w:lvl w:ilvl="0" w:tplc="6A54759E">
      <w:start w:val="1"/>
      <w:numFmt w:val="upperRoman"/>
      <w:lvlText w:val="%1."/>
      <w:lvlJc w:val="left"/>
      <w:pPr>
        <w:ind w:left="1440" w:hanging="72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A18642A"/>
    <w:multiLevelType w:val="hybridMultilevel"/>
    <w:tmpl w:val="D460DF44"/>
    <w:lvl w:ilvl="0" w:tplc="FB9E63B0">
      <w:start w:val="1"/>
      <w:numFmt w:val="bullet"/>
      <w:lvlText w:val=""/>
      <w:lvlJc w:val="left"/>
      <w:pPr>
        <w:ind w:left="754" w:hanging="360"/>
      </w:pPr>
      <w:rPr>
        <w:rFonts w:ascii="Wingdings" w:hAnsi="Wingdings"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5">
    <w:nsid w:val="3EFB6CE4"/>
    <w:multiLevelType w:val="hybridMultilevel"/>
    <w:tmpl w:val="8F52D766"/>
    <w:lvl w:ilvl="0" w:tplc="FB9E63B0">
      <w:start w:val="1"/>
      <w:numFmt w:val="bullet"/>
      <w:lvlText w:val=""/>
      <w:lvlJc w:val="left"/>
      <w:pPr>
        <w:ind w:left="767" w:hanging="360"/>
      </w:pPr>
      <w:rPr>
        <w:rFonts w:ascii="Wingdings" w:hAnsi="Wingdings"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16">
    <w:nsid w:val="41441149"/>
    <w:multiLevelType w:val="hybridMultilevel"/>
    <w:tmpl w:val="6066A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131E0"/>
    <w:multiLevelType w:val="hybridMultilevel"/>
    <w:tmpl w:val="0B7E2404"/>
    <w:lvl w:ilvl="0" w:tplc="C8A4EA66">
      <w:start w:val="1"/>
      <w:numFmt w:val="decimal"/>
      <w:lvlText w:val="%1."/>
      <w:lvlJc w:val="left"/>
      <w:pPr>
        <w:ind w:left="795" w:hanging="360"/>
      </w:p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18">
    <w:nsid w:val="52973813"/>
    <w:multiLevelType w:val="hybridMultilevel"/>
    <w:tmpl w:val="E4F64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AEC2EA5"/>
    <w:multiLevelType w:val="hybridMultilevel"/>
    <w:tmpl w:val="73DAD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DE732D"/>
    <w:multiLevelType w:val="hybridMultilevel"/>
    <w:tmpl w:val="81D2E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E725BD9"/>
    <w:multiLevelType w:val="hybridMultilevel"/>
    <w:tmpl w:val="973C47E6"/>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2">
    <w:nsid w:val="7FC50BA4"/>
    <w:multiLevelType w:val="hybridMultilevel"/>
    <w:tmpl w:val="772896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2"/>
  </w:num>
  <w:num w:numId="2">
    <w:abstractNumId w:val="7"/>
  </w:num>
  <w:num w:numId="3">
    <w:abstractNumId w:val="12"/>
  </w:num>
  <w:num w:numId="4">
    <w:abstractNumId w:val="8"/>
  </w:num>
  <w:num w:numId="5">
    <w:abstractNumId w:val="19"/>
  </w:num>
  <w:num w:numId="6">
    <w:abstractNumId w:val="20"/>
  </w:num>
  <w:num w:numId="7">
    <w:abstractNumId w:val="1"/>
  </w:num>
  <w:num w:numId="8">
    <w:abstractNumId w:val="5"/>
  </w:num>
  <w:num w:numId="9">
    <w:abstractNumId w:val="10"/>
  </w:num>
  <w:num w:numId="10">
    <w:abstractNumId w:val="18"/>
  </w:num>
  <w:num w:numId="11">
    <w:abstractNumId w:val="11"/>
  </w:num>
  <w:num w:numId="12">
    <w:abstractNumId w:val="6"/>
  </w:num>
  <w:num w:numId="13">
    <w:abstractNumId w:val="13"/>
  </w:num>
  <w:num w:numId="14">
    <w:abstractNumId w:val="3"/>
  </w:num>
  <w:num w:numId="15">
    <w:abstractNumId w:val="21"/>
  </w:num>
  <w:num w:numId="16">
    <w:abstractNumId w:val="9"/>
  </w:num>
  <w:num w:numId="17">
    <w:abstractNumId w:val="4"/>
  </w:num>
  <w:num w:numId="18">
    <w:abstractNumId w:val="0"/>
  </w:num>
  <w:num w:numId="19">
    <w:abstractNumId w:val="15"/>
  </w:num>
  <w:num w:numId="20">
    <w:abstractNumId w:val="14"/>
  </w:num>
  <w:num w:numId="21">
    <w:abstractNumId w:val="2"/>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3F52"/>
    <w:rsid w:val="00220B2F"/>
    <w:rsid w:val="002C4D02"/>
    <w:rsid w:val="003E1A26"/>
    <w:rsid w:val="005A0240"/>
    <w:rsid w:val="009C4FEB"/>
    <w:rsid w:val="00A63F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B2F"/>
  </w:style>
  <w:style w:type="paragraph" w:styleId="1">
    <w:name w:val="heading 1"/>
    <w:basedOn w:val="a"/>
    <w:link w:val="10"/>
    <w:uiPriority w:val="9"/>
    <w:qFormat/>
    <w:rsid w:val="00A63F52"/>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next w:val="a"/>
    <w:link w:val="20"/>
    <w:uiPriority w:val="9"/>
    <w:qFormat/>
    <w:rsid w:val="00A63F52"/>
    <w:pPr>
      <w:keepNext/>
      <w:spacing w:before="240" w:after="60" w:line="240" w:lineRule="auto"/>
      <w:outlineLvl w:val="1"/>
    </w:pPr>
    <w:rPr>
      <w:rFonts w:ascii="Arial" w:eastAsiaTheme="minorEastAsia" w:hAnsi="Arial" w:cs="Arial"/>
      <w:b/>
      <w:bCs/>
      <w:i/>
      <w:iCs/>
      <w:sz w:val="28"/>
      <w:szCs w:val="28"/>
      <w:lang w:eastAsia="ru-RU"/>
    </w:rPr>
  </w:style>
  <w:style w:type="paragraph" w:styleId="3">
    <w:name w:val="heading 3"/>
    <w:basedOn w:val="a"/>
    <w:next w:val="a"/>
    <w:link w:val="30"/>
    <w:uiPriority w:val="9"/>
    <w:qFormat/>
    <w:rsid w:val="00A63F52"/>
    <w:pPr>
      <w:keepNext/>
      <w:spacing w:before="240" w:after="60" w:line="240" w:lineRule="auto"/>
      <w:outlineLvl w:val="2"/>
    </w:pPr>
    <w:rPr>
      <w:rFonts w:ascii="Arial" w:eastAsiaTheme="minorEastAsia" w:hAnsi="Arial" w:cs="Arial"/>
      <w:b/>
      <w:bCs/>
      <w:sz w:val="26"/>
      <w:szCs w:val="26"/>
      <w:lang w:eastAsia="ru-RU"/>
    </w:rPr>
  </w:style>
  <w:style w:type="paragraph" w:styleId="5">
    <w:name w:val="heading 5"/>
    <w:basedOn w:val="a"/>
    <w:next w:val="a"/>
    <w:link w:val="50"/>
    <w:uiPriority w:val="9"/>
    <w:semiHidden/>
    <w:unhideWhenUsed/>
    <w:qFormat/>
    <w:rsid w:val="00A63F52"/>
    <w:pPr>
      <w:spacing w:before="240" w:after="60"/>
      <w:outlineLvl w:val="4"/>
    </w:pPr>
    <w:rPr>
      <w:rFonts w:eastAsiaTheme="minorEastAsia"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3F52"/>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A63F52"/>
    <w:rPr>
      <w:rFonts w:ascii="Arial" w:eastAsiaTheme="minorEastAsia" w:hAnsi="Arial" w:cs="Arial"/>
      <w:b/>
      <w:bCs/>
      <w:i/>
      <w:iCs/>
      <w:sz w:val="28"/>
      <w:szCs w:val="28"/>
      <w:lang w:eastAsia="ru-RU"/>
    </w:rPr>
  </w:style>
  <w:style w:type="character" w:customStyle="1" w:styleId="30">
    <w:name w:val="Заголовок 3 Знак"/>
    <w:basedOn w:val="a0"/>
    <w:link w:val="3"/>
    <w:uiPriority w:val="9"/>
    <w:rsid w:val="00A63F52"/>
    <w:rPr>
      <w:rFonts w:ascii="Arial" w:eastAsiaTheme="minorEastAsia" w:hAnsi="Arial" w:cs="Arial"/>
      <w:b/>
      <w:bCs/>
      <w:sz w:val="26"/>
      <w:szCs w:val="26"/>
      <w:lang w:eastAsia="ru-RU"/>
    </w:rPr>
  </w:style>
  <w:style w:type="character" w:customStyle="1" w:styleId="50">
    <w:name w:val="Заголовок 5 Знак"/>
    <w:basedOn w:val="a0"/>
    <w:link w:val="5"/>
    <w:uiPriority w:val="9"/>
    <w:semiHidden/>
    <w:rsid w:val="00A63F52"/>
    <w:rPr>
      <w:rFonts w:eastAsiaTheme="minorEastAsia" w:cs="Times New Roman"/>
      <w:b/>
      <w:bCs/>
      <w:i/>
      <w:iCs/>
      <w:sz w:val="26"/>
      <w:szCs w:val="26"/>
      <w:lang w:eastAsia="ru-RU"/>
    </w:rPr>
  </w:style>
  <w:style w:type="numbering" w:customStyle="1" w:styleId="11">
    <w:name w:val="Нет списка1"/>
    <w:next w:val="a2"/>
    <w:uiPriority w:val="99"/>
    <w:semiHidden/>
    <w:unhideWhenUsed/>
    <w:rsid w:val="00A63F52"/>
  </w:style>
  <w:style w:type="character" w:customStyle="1" w:styleId="c8">
    <w:name w:val="c8"/>
    <w:rsid w:val="00A63F52"/>
  </w:style>
  <w:style w:type="character" w:customStyle="1" w:styleId="apple-converted-space">
    <w:name w:val="apple-converted-space"/>
    <w:rsid w:val="00A63F52"/>
  </w:style>
  <w:style w:type="character" w:customStyle="1" w:styleId="c4">
    <w:name w:val="c4"/>
    <w:rsid w:val="00A63F52"/>
  </w:style>
  <w:style w:type="paragraph" w:customStyle="1" w:styleId="c6">
    <w:name w:val="c6"/>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c0">
    <w:name w:val="c0"/>
    <w:rsid w:val="00A63F52"/>
  </w:style>
  <w:style w:type="paragraph" w:customStyle="1" w:styleId="c5">
    <w:name w:val="c5"/>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7">
    <w:name w:val="c7"/>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1">
    <w:name w:val="c11"/>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2">
    <w:name w:val="c12"/>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5">
    <w:name w:val="c15"/>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60">
    <w:name w:val="c60"/>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
    <w:name w:val="c1"/>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6">
    <w:name w:val="c16"/>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22">
    <w:name w:val="c22"/>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12">
    <w:name w:val="Сетка таблицы1"/>
    <w:basedOn w:val="a1"/>
    <w:next w:val="a3"/>
    <w:uiPriority w:val="59"/>
    <w:rsid w:val="00A63F52"/>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A63F52"/>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uiPriority w:val="99"/>
    <w:rsid w:val="00A63F52"/>
    <w:pPr>
      <w:spacing w:after="120" w:line="240" w:lineRule="auto"/>
      <w:ind w:left="283"/>
    </w:pPr>
    <w:rPr>
      <w:rFonts w:ascii="Times New Roman" w:eastAsiaTheme="minorEastAsia" w:hAnsi="Times New Roman" w:cs="Times New Roman"/>
      <w:sz w:val="24"/>
      <w:szCs w:val="24"/>
      <w:lang w:eastAsia="ru-RU"/>
    </w:rPr>
  </w:style>
  <w:style w:type="character" w:customStyle="1" w:styleId="a5">
    <w:name w:val="Основной текст с отступом Знак"/>
    <w:basedOn w:val="a0"/>
    <w:link w:val="a4"/>
    <w:uiPriority w:val="99"/>
    <w:rsid w:val="00A63F52"/>
    <w:rPr>
      <w:rFonts w:ascii="Times New Roman" w:eastAsiaTheme="minorEastAsia" w:hAnsi="Times New Roman" w:cs="Times New Roman"/>
      <w:sz w:val="24"/>
      <w:szCs w:val="24"/>
      <w:lang w:eastAsia="ru-RU"/>
    </w:rPr>
  </w:style>
  <w:style w:type="paragraph" w:styleId="a6">
    <w:name w:val="footer"/>
    <w:basedOn w:val="a"/>
    <w:link w:val="a7"/>
    <w:uiPriority w:val="99"/>
    <w:rsid w:val="00A63F52"/>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7">
    <w:name w:val="Нижний колонтитул Знак"/>
    <w:basedOn w:val="a0"/>
    <w:link w:val="a6"/>
    <w:uiPriority w:val="99"/>
    <w:rsid w:val="00A63F52"/>
    <w:rPr>
      <w:rFonts w:ascii="Times New Roman" w:eastAsiaTheme="minorEastAsia" w:hAnsi="Times New Roman" w:cs="Times New Roman"/>
      <w:sz w:val="24"/>
      <w:szCs w:val="24"/>
      <w:lang w:eastAsia="ru-RU"/>
    </w:rPr>
  </w:style>
  <w:style w:type="character" w:styleId="a8">
    <w:name w:val="page number"/>
    <w:basedOn w:val="a0"/>
    <w:uiPriority w:val="99"/>
    <w:rsid w:val="00A63F52"/>
    <w:rPr>
      <w:rFonts w:cs="Times New Roman"/>
    </w:rPr>
  </w:style>
  <w:style w:type="paragraph" w:styleId="31">
    <w:name w:val="Body Text 3"/>
    <w:basedOn w:val="a"/>
    <w:link w:val="32"/>
    <w:uiPriority w:val="99"/>
    <w:rsid w:val="00A63F52"/>
    <w:pPr>
      <w:spacing w:after="120" w:line="240" w:lineRule="auto"/>
    </w:pPr>
    <w:rPr>
      <w:rFonts w:ascii="Times New Roman" w:eastAsiaTheme="minorEastAsia" w:hAnsi="Times New Roman" w:cs="Times New Roman"/>
      <w:sz w:val="16"/>
      <w:szCs w:val="16"/>
      <w:lang w:eastAsia="ru-RU"/>
    </w:rPr>
  </w:style>
  <w:style w:type="character" w:customStyle="1" w:styleId="32">
    <w:name w:val="Основной текст 3 Знак"/>
    <w:basedOn w:val="a0"/>
    <w:link w:val="31"/>
    <w:uiPriority w:val="99"/>
    <w:rsid w:val="00A63F52"/>
    <w:rPr>
      <w:rFonts w:ascii="Times New Roman" w:eastAsiaTheme="minorEastAsia" w:hAnsi="Times New Roman" w:cs="Times New Roman"/>
      <w:sz w:val="16"/>
      <w:szCs w:val="16"/>
      <w:lang w:eastAsia="ru-RU"/>
    </w:rPr>
  </w:style>
  <w:style w:type="paragraph" w:styleId="a9">
    <w:name w:val="Normal (Web)"/>
    <w:basedOn w:val="a"/>
    <w:uiPriority w:val="99"/>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a">
    <w:name w:val="Новый"/>
    <w:basedOn w:val="a"/>
    <w:rsid w:val="00A63F52"/>
    <w:pPr>
      <w:spacing w:after="0" w:line="360" w:lineRule="auto"/>
      <w:ind w:firstLine="454"/>
      <w:jc w:val="both"/>
    </w:pPr>
    <w:rPr>
      <w:rFonts w:ascii="Times New Roman" w:eastAsiaTheme="minorEastAsia" w:hAnsi="Times New Roman" w:cs="Times New Roman"/>
      <w:sz w:val="28"/>
      <w:szCs w:val="24"/>
      <w:lang w:eastAsia="ru-RU"/>
    </w:rPr>
  </w:style>
  <w:style w:type="paragraph" w:styleId="ab">
    <w:name w:val="footnote text"/>
    <w:basedOn w:val="a"/>
    <w:link w:val="ac"/>
    <w:uiPriority w:val="99"/>
    <w:semiHidden/>
    <w:rsid w:val="00A63F52"/>
    <w:pPr>
      <w:spacing w:after="0" w:line="240" w:lineRule="auto"/>
    </w:pPr>
    <w:rPr>
      <w:rFonts w:ascii="Times New Roman" w:eastAsiaTheme="minorEastAsia" w:hAnsi="Times New Roman" w:cs="Times New Roman"/>
      <w:sz w:val="20"/>
      <w:szCs w:val="20"/>
      <w:lang w:eastAsia="ru-RU"/>
    </w:rPr>
  </w:style>
  <w:style w:type="character" w:customStyle="1" w:styleId="ac">
    <w:name w:val="Текст сноски Знак"/>
    <w:basedOn w:val="a0"/>
    <w:link w:val="ab"/>
    <w:uiPriority w:val="99"/>
    <w:semiHidden/>
    <w:rsid w:val="00A63F52"/>
    <w:rPr>
      <w:rFonts w:ascii="Times New Roman" w:eastAsiaTheme="minorEastAsia" w:hAnsi="Times New Roman" w:cs="Times New Roman"/>
      <w:sz w:val="20"/>
      <w:szCs w:val="20"/>
      <w:lang w:eastAsia="ru-RU"/>
    </w:rPr>
  </w:style>
  <w:style w:type="paragraph" w:styleId="21">
    <w:name w:val="Body Text 2"/>
    <w:basedOn w:val="a"/>
    <w:link w:val="22"/>
    <w:uiPriority w:val="99"/>
    <w:rsid w:val="00A63F52"/>
    <w:pPr>
      <w:spacing w:after="120" w:line="480" w:lineRule="auto"/>
    </w:pPr>
    <w:rPr>
      <w:rFonts w:ascii="Times New Roman" w:eastAsiaTheme="minorEastAsia" w:hAnsi="Times New Roman" w:cs="Times New Roman"/>
      <w:sz w:val="24"/>
      <w:szCs w:val="24"/>
      <w:lang w:eastAsia="ru-RU"/>
    </w:rPr>
  </w:style>
  <w:style w:type="character" w:customStyle="1" w:styleId="22">
    <w:name w:val="Основной текст 2 Знак"/>
    <w:basedOn w:val="a0"/>
    <w:link w:val="21"/>
    <w:uiPriority w:val="99"/>
    <w:rsid w:val="00A63F52"/>
    <w:rPr>
      <w:rFonts w:ascii="Times New Roman" w:eastAsiaTheme="minorEastAsia" w:hAnsi="Times New Roman" w:cs="Times New Roman"/>
      <w:sz w:val="24"/>
      <w:szCs w:val="24"/>
      <w:lang w:eastAsia="ru-RU"/>
    </w:rPr>
  </w:style>
  <w:style w:type="character" w:styleId="ad">
    <w:name w:val="Hyperlink"/>
    <w:basedOn w:val="a0"/>
    <w:uiPriority w:val="99"/>
    <w:rsid w:val="00A63F52"/>
    <w:rPr>
      <w:rFonts w:cs="Times New Roman"/>
      <w:color w:val="0000FF"/>
      <w:u w:val="single"/>
    </w:rPr>
  </w:style>
  <w:style w:type="character" w:customStyle="1" w:styleId="text1">
    <w:name w:val="text1"/>
    <w:rsid w:val="00A63F52"/>
    <w:rPr>
      <w:rFonts w:ascii="Verdana" w:hAnsi="Verdana"/>
      <w:sz w:val="20"/>
    </w:rPr>
  </w:style>
  <w:style w:type="paragraph" w:customStyle="1" w:styleId="msonormalcxspmiddle">
    <w:name w:val="msonormalcxspmiddle"/>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e">
    <w:name w:val="Strong"/>
    <w:basedOn w:val="a0"/>
    <w:uiPriority w:val="22"/>
    <w:qFormat/>
    <w:rsid w:val="00A63F52"/>
    <w:rPr>
      <w:rFonts w:cs="Times New Roman"/>
      <w:b/>
    </w:rPr>
  </w:style>
  <w:style w:type="character" w:customStyle="1" w:styleId="bodyarticletext1">
    <w:name w:val="bodyarticletext1"/>
    <w:rsid w:val="00A63F52"/>
    <w:rPr>
      <w:rFonts w:ascii="Arial" w:hAnsi="Arial"/>
      <w:color w:val="000000"/>
      <w:sz w:val="19"/>
    </w:rPr>
  </w:style>
  <w:style w:type="paragraph" w:customStyle="1" w:styleId="ConsPlusNormal">
    <w:name w:val="ConsPlusNormal"/>
    <w:rsid w:val="00A63F52"/>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Title">
    <w:name w:val="ConsPlusTitle"/>
    <w:rsid w:val="00A63F52"/>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f">
    <w:name w:val="Balloon Text"/>
    <w:basedOn w:val="a"/>
    <w:link w:val="af0"/>
    <w:uiPriority w:val="99"/>
    <w:semiHidden/>
    <w:unhideWhenUsed/>
    <w:rsid w:val="00A63F52"/>
    <w:pPr>
      <w:spacing w:after="0" w:line="240" w:lineRule="auto"/>
    </w:pPr>
    <w:rPr>
      <w:rFonts w:ascii="Tahoma" w:eastAsiaTheme="minorEastAsia" w:hAnsi="Tahoma" w:cs="Tahoma"/>
      <w:sz w:val="16"/>
      <w:szCs w:val="16"/>
      <w:lang w:eastAsia="ru-RU"/>
    </w:rPr>
  </w:style>
  <w:style w:type="character" w:customStyle="1" w:styleId="af0">
    <w:name w:val="Текст выноски Знак"/>
    <w:basedOn w:val="a0"/>
    <w:link w:val="af"/>
    <w:uiPriority w:val="99"/>
    <w:semiHidden/>
    <w:rsid w:val="00A63F52"/>
    <w:rPr>
      <w:rFonts w:ascii="Tahoma" w:eastAsiaTheme="minorEastAsia" w:hAnsi="Tahoma" w:cs="Tahoma"/>
      <w:sz w:val="16"/>
      <w:szCs w:val="16"/>
      <w:lang w:eastAsia="ru-RU"/>
    </w:rPr>
  </w:style>
  <w:style w:type="paragraph" w:styleId="af1">
    <w:name w:val="Body Text"/>
    <w:basedOn w:val="a"/>
    <w:link w:val="af2"/>
    <w:uiPriority w:val="99"/>
    <w:unhideWhenUsed/>
    <w:rsid w:val="00A63F52"/>
    <w:pPr>
      <w:spacing w:after="120"/>
    </w:pPr>
    <w:rPr>
      <w:rFonts w:eastAsiaTheme="minorEastAsia" w:cs="Times New Roman"/>
      <w:lang w:eastAsia="ru-RU"/>
    </w:rPr>
  </w:style>
  <w:style w:type="character" w:customStyle="1" w:styleId="af2">
    <w:name w:val="Основной текст Знак"/>
    <w:basedOn w:val="a0"/>
    <w:link w:val="af1"/>
    <w:uiPriority w:val="99"/>
    <w:rsid w:val="00A63F52"/>
    <w:rPr>
      <w:rFonts w:eastAsiaTheme="minorEastAsia" w:cs="Times New Roman"/>
      <w:lang w:eastAsia="ru-RU"/>
    </w:rPr>
  </w:style>
  <w:style w:type="paragraph" w:styleId="af3">
    <w:name w:val="List Paragraph"/>
    <w:basedOn w:val="a"/>
    <w:uiPriority w:val="34"/>
    <w:qFormat/>
    <w:rsid w:val="00A63F52"/>
    <w:pPr>
      <w:spacing w:after="0" w:line="240" w:lineRule="auto"/>
      <w:ind w:left="720"/>
      <w:contextualSpacing/>
    </w:pPr>
    <w:rPr>
      <w:rFonts w:ascii="Times New Roman" w:eastAsiaTheme="minorEastAsia" w:hAnsi="Times New Roman" w:cs="Times New Roman"/>
      <w:sz w:val="24"/>
      <w:szCs w:val="24"/>
      <w:lang w:eastAsia="ru-RU"/>
    </w:rPr>
  </w:style>
  <w:style w:type="character" w:customStyle="1" w:styleId="FontStyle13">
    <w:name w:val="Font Style13"/>
    <w:uiPriority w:val="99"/>
    <w:rsid w:val="00A63F52"/>
    <w:rPr>
      <w:rFonts w:ascii="Times New Roman" w:hAnsi="Times New Roman"/>
      <w:sz w:val="18"/>
    </w:rPr>
  </w:style>
  <w:style w:type="paragraph" w:customStyle="1" w:styleId="Style4">
    <w:name w:val="Style4"/>
    <w:basedOn w:val="a"/>
    <w:uiPriority w:val="99"/>
    <w:rsid w:val="00A63F5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A63F5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2">
    <w:name w:val="Font Style12"/>
    <w:uiPriority w:val="99"/>
    <w:rsid w:val="00A63F52"/>
    <w:rPr>
      <w:rFonts w:ascii="Times New Roman" w:hAnsi="Times New Roman"/>
      <w:b/>
      <w:sz w:val="18"/>
    </w:rPr>
  </w:style>
  <w:style w:type="paragraph" w:styleId="af4">
    <w:name w:val="No Spacing"/>
    <w:uiPriority w:val="1"/>
    <w:qFormat/>
    <w:rsid w:val="00A63F52"/>
    <w:pPr>
      <w:spacing w:after="0" w:line="240" w:lineRule="auto"/>
    </w:pPr>
    <w:rPr>
      <w:rFonts w:ascii="Calibri" w:eastAsiaTheme="minorEastAsia" w:hAnsi="Calibri" w:cs="Times New Roman"/>
    </w:rPr>
  </w:style>
  <w:style w:type="paragraph" w:styleId="af5">
    <w:name w:val="header"/>
    <w:basedOn w:val="a"/>
    <w:link w:val="af6"/>
    <w:uiPriority w:val="99"/>
    <w:unhideWhenUsed/>
    <w:rsid w:val="00A63F52"/>
    <w:pPr>
      <w:tabs>
        <w:tab w:val="center" w:pos="4677"/>
        <w:tab w:val="right" w:pos="9355"/>
      </w:tabs>
    </w:pPr>
    <w:rPr>
      <w:rFonts w:eastAsiaTheme="minorEastAsia" w:cs="Times New Roman"/>
      <w:lang w:eastAsia="ru-RU"/>
    </w:rPr>
  </w:style>
  <w:style w:type="character" w:customStyle="1" w:styleId="af6">
    <w:name w:val="Верхний колонтитул Знак"/>
    <w:basedOn w:val="a0"/>
    <w:link w:val="af5"/>
    <w:uiPriority w:val="99"/>
    <w:rsid w:val="00A63F52"/>
    <w:rPr>
      <w:rFonts w:eastAsiaTheme="minorEastAsia" w:cs="Times New Roman"/>
      <w:lang w:eastAsia="ru-RU"/>
    </w:rPr>
  </w:style>
  <w:style w:type="character" w:styleId="af7">
    <w:name w:val="FollowedHyperlink"/>
    <w:basedOn w:val="a0"/>
    <w:uiPriority w:val="99"/>
    <w:semiHidden/>
    <w:unhideWhenUsed/>
    <w:rsid w:val="00A63F52"/>
    <w:rPr>
      <w:color w:val="800080" w:themeColor="followedHyperlink"/>
      <w:u w:val="single"/>
    </w:rPr>
  </w:style>
  <w:style w:type="table" w:customStyle="1" w:styleId="23">
    <w:name w:val="Сетка таблицы2"/>
    <w:basedOn w:val="a1"/>
    <w:next w:val="a3"/>
    <w:uiPriority w:val="59"/>
    <w:rsid w:val="00A63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3"/>
    <w:uiPriority w:val="59"/>
    <w:rsid w:val="00A63F5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uiPriority w:val="59"/>
    <w:rsid w:val="00A63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rsid w:val="00A63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rsid w:val="00A63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63F52"/>
    <w:pPr>
      <w:spacing w:before="100" w:beforeAutospacing="1" w:after="100" w:afterAutospacing="1" w:line="240" w:lineRule="auto"/>
      <w:outlineLvl w:val="0"/>
    </w:pPr>
    <w:rPr>
      <w:rFonts w:ascii="Times New Roman" w:eastAsiaTheme="minorEastAsia" w:hAnsi="Times New Roman" w:cs="Times New Roman"/>
      <w:b/>
      <w:bCs/>
      <w:kern w:val="36"/>
      <w:sz w:val="48"/>
      <w:szCs w:val="48"/>
      <w:lang w:eastAsia="ru-RU"/>
    </w:rPr>
  </w:style>
  <w:style w:type="paragraph" w:styleId="2">
    <w:name w:val="heading 2"/>
    <w:basedOn w:val="a"/>
    <w:next w:val="a"/>
    <w:link w:val="20"/>
    <w:uiPriority w:val="9"/>
    <w:qFormat/>
    <w:rsid w:val="00A63F52"/>
    <w:pPr>
      <w:keepNext/>
      <w:spacing w:before="240" w:after="60" w:line="240" w:lineRule="auto"/>
      <w:outlineLvl w:val="1"/>
    </w:pPr>
    <w:rPr>
      <w:rFonts w:ascii="Arial" w:eastAsiaTheme="minorEastAsia" w:hAnsi="Arial" w:cs="Arial"/>
      <w:b/>
      <w:bCs/>
      <w:i/>
      <w:iCs/>
      <w:sz w:val="28"/>
      <w:szCs w:val="28"/>
      <w:lang w:eastAsia="ru-RU"/>
    </w:rPr>
  </w:style>
  <w:style w:type="paragraph" w:styleId="3">
    <w:name w:val="heading 3"/>
    <w:basedOn w:val="a"/>
    <w:next w:val="a"/>
    <w:link w:val="30"/>
    <w:uiPriority w:val="9"/>
    <w:qFormat/>
    <w:rsid w:val="00A63F52"/>
    <w:pPr>
      <w:keepNext/>
      <w:spacing w:before="240" w:after="60" w:line="240" w:lineRule="auto"/>
      <w:outlineLvl w:val="2"/>
    </w:pPr>
    <w:rPr>
      <w:rFonts w:ascii="Arial" w:eastAsiaTheme="minorEastAsia" w:hAnsi="Arial" w:cs="Arial"/>
      <w:b/>
      <w:bCs/>
      <w:sz w:val="26"/>
      <w:szCs w:val="26"/>
      <w:lang w:eastAsia="ru-RU"/>
    </w:rPr>
  </w:style>
  <w:style w:type="paragraph" w:styleId="5">
    <w:name w:val="heading 5"/>
    <w:basedOn w:val="a"/>
    <w:next w:val="a"/>
    <w:link w:val="50"/>
    <w:uiPriority w:val="9"/>
    <w:semiHidden/>
    <w:unhideWhenUsed/>
    <w:qFormat/>
    <w:rsid w:val="00A63F52"/>
    <w:pPr>
      <w:spacing w:before="240" w:after="60"/>
      <w:outlineLvl w:val="4"/>
    </w:pPr>
    <w:rPr>
      <w:rFonts w:eastAsiaTheme="minorEastAsia"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3F52"/>
    <w:rPr>
      <w:rFonts w:ascii="Times New Roman" w:eastAsiaTheme="minorEastAsia" w:hAnsi="Times New Roman" w:cs="Times New Roman"/>
      <w:b/>
      <w:bCs/>
      <w:kern w:val="36"/>
      <w:sz w:val="48"/>
      <w:szCs w:val="48"/>
      <w:lang w:eastAsia="ru-RU"/>
    </w:rPr>
  </w:style>
  <w:style w:type="character" w:customStyle="1" w:styleId="20">
    <w:name w:val="Заголовок 2 Знак"/>
    <w:basedOn w:val="a0"/>
    <w:link w:val="2"/>
    <w:uiPriority w:val="9"/>
    <w:rsid w:val="00A63F52"/>
    <w:rPr>
      <w:rFonts w:ascii="Arial" w:eastAsiaTheme="minorEastAsia" w:hAnsi="Arial" w:cs="Arial"/>
      <w:b/>
      <w:bCs/>
      <w:i/>
      <w:iCs/>
      <w:sz w:val="28"/>
      <w:szCs w:val="28"/>
      <w:lang w:eastAsia="ru-RU"/>
    </w:rPr>
  </w:style>
  <w:style w:type="character" w:customStyle="1" w:styleId="30">
    <w:name w:val="Заголовок 3 Знак"/>
    <w:basedOn w:val="a0"/>
    <w:link w:val="3"/>
    <w:uiPriority w:val="9"/>
    <w:rsid w:val="00A63F52"/>
    <w:rPr>
      <w:rFonts w:ascii="Arial" w:eastAsiaTheme="minorEastAsia" w:hAnsi="Arial" w:cs="Arial"/>
      <w:b/>
      <w:bCs/>
      <w:sz w:val="26"/>
      <w:szCs w:val="26"/>
      <w:lang w:eastAsia="ru-RU"/>
    </w:rPr>
  </w:style>
  <w:style w:type="character" w:customStyle="1" w:styleId="50">
    <w:name w:val="Заголовок 5 Знак"/>
    <w:basedOn w:val="a0"/>
    <w:link w:val="5"/>
    <w:uiPriority w:val="9"/>
    <w:semiHidden/>
    <w:rsid w:val="00A63F52"/>
    <w:rPr>
      <w:rFonts w:eastAsiaTheme="minorEastAsia" w:cs="Times New Roman"/>
      <w:b/>
      <w:bCs/>
      <w:i/>
      <w:iCs/>
      <w:sz w:val="26"/>
      <w:szCs w:val="26"/>
      <w:lang w:eastAsia="ru-RU"/>
    </w:rPr>
  </w:style>
  <w:style w:type="numbering" w:customStyle="1" w:styleId="11">
    <w:name w:val="Нет списка1"/>
    <w:next w:val="a2"/>
    <w:uiPriority w:val="99"/>
    <w:semiHidden/>
    <w:unhideWhenUsed/>
    <w:rsid w:val="00A63F52"/>
  </w:style>
  <w:style w:type="character" w:customStyle="1" w:styleId="c8">
    <w:name w:val="c8"/>
    <w:rsid w:val="00A63F52"/>
  </w:style>
  <w:style w:type="character" w:customStyle="1" w:styleId="apple-converted-space">
    <w:name w:val="apple-converted-space"/>
    <w:rsid w:val="00A63F52"/>
  </w:style>
  <w:style w:type="character" w:customStyle="1" w:styleId="c4">
    <w:name w:val="c4"/>
    <w:rsid w:val="00A63F52"/>
  </w:style>
  <w:style w:type="paragraph" w:customStyle="1" w:styleId="c6">
    <w:name w:val="c6"/>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c0">
    <w:name w:val="c0"/>
    <w:rsid w:val="00A63F52"/>
  </w:style>
  <w:style w:type="paragraph" w:customStyle="1" w:styleId="c5">
    <w:name w:val="c5"/>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7">
    <w:name w:val="c7"/>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1">
    <w:name w:val="c11"/>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2">
    <w:name w:val="c12"/>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5">
    <w:name w:val="c15"/>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60">
    <w:name w:val="c60"/>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
    <w:name w:val="c1"/>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16">
    <w:name w:val="c16"/>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22">
    <w:name w:val="c22"/>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customStyle="1" w:styleId="12">
    <w:name w:val="Сетка таблицы1"/>
    <w:basedOn w:val="a1"/>
    <w:next w:val="a3"/>
    <w:uiPriority w:val="59"/>
    <w:rsid w:val="00A63F52"/>
    <w:pPr>
      <w:spacing w:after="0" w:line="240" w:lineRule="auto"/>
    </w:pPr>
    <w:rPr>
      <w:rFonts w:eastAsiaTheme="minorEastAsia"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A63F52"/>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uiPriority w:val="99"/>
    <w:rsid w:val="00A63F52"/>
    <w:pPr>
      <w:spacing w:after="120" w:line="240" w:lineRule="auto"/>
      <w:ind w:left="283"/>
    </w:pPr>
    <w:rPr>
      <w:rFonts w:ascii="Times New Roman" w:eastAsiaTheme="minorEastAsia" w:hAnsi="Times New Roman" w:cs="Times New Roman"/>
      <w:sz w:val="24"/>
      <w:szCs w:val="24"/>
      <w:lang w:eastAsia="ru-RU"/>
    </w:rPr>
  </w:style>
  <w:style w:type="character" w:customStyle="1" w:styleId="a5">
    <w:name w:val="Основной текст с отступом Знак"/>
    <w:basedOn w:val="a0"/>
    <w:link w:val="a4"/>
    <w:uiPriority w:val="99"/>
    <w:rsid w:val="00A63F52"/>
    <w:rPr>
      <w:rFonts w:ascii="Times New Roman" w:eastAsiaTheme="minorEastAsia" w:hAnsi="Times New Roman" w:cs="Times New Roman"/>
      <w:sz w:val="24"/>
      <w:szCs w:val="24"/>
      <w:lang w:eastAsia="ru-RU"/>
    </w:rPr>
  </w:style>
  <w:style w:type="paragraph" w:styleId="a6">
    <w:name w:val="footer"/>
    <w:basedOn w:val="a"/>
    <w:link w:val="a7"/>
    <w:uiPriority w:val="99"/>
    <w:rsid w:val="00A63F52"/>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7">
    <w:name w:val="Нижний колонтитул Знак"/>
    <w:basedOn w:val="a0"/>
    <w:link w:val="a6"/>
    <w:uiPriority w:val="99"/>
    <w:rsid w:val="00A63F52"/>
    <w:rPr>
      <w:rFonts w:ascii="Times New Roman" w:eastAsiaTheme="minorEastAsia" w:hAnsi="Times New Roman" w:cs="Times New Roman"/>
      <w:sz w:val="24"/>
      <w:szCs w:val="24"/>
      <w:lang w:eastAsia="ru-RU"/>
    </w:rPr>
  </w:style>
  <w:style w:type="character" w:styleId="a8">
    <w:name w:val="page number"/>
    <w:basedOn w:val="a0"/>
    <w:uiPriority w:val="99"/>
    <w:rsid w:val="00A63F52"/>
    <w:rPr>
      <w:rFonts w:cs="Times New Roman"/>
    </w:rPr>
  </w:style>
  <w:style w:type="paragraph" w:styleId="31">
    <w:name w:val="Body Text 3"/>
    <w:basedOn w:val="a"/>
    <w:link w:val="32"/>
    <w:uiPriority w:val="99"/>
    <w:rsid w:val="00A63F52"/>
    <w:pPr>
      <w:spacing w:after="120" w:line="240" w:lineRule="auto"/>
    </w:pPr>
    <w:rPr>
      <w:rFonts w:ascii="Times New Roman" w:eastAsiaTheme="minorEastAsia" w:hAnsi="Times New Roman" w:cs="Times New Roman"/>
      <w:sz w:val="16"/>
      <w:szCs w:val="16"/>
      <w:lang w:eastAsia="ru-RU"/>
    </w:rPr>
  </w:style>
  <w:style w:type="character" w:customStyle="1" w:styleId="32">
    <w:name w:val="Основной текст 3 Знак"/>
    <w:basedOn w:val="a0"/>
    <w:link w:val="31"/>
    <w:uiPriority w:val="99"/>
    <w:rsid w:val="00A63F52"/>
    <w:rPr>
      <w:rFonts w:ascii="Times New Roman" w:eastAsiaTheme="minorEastAsia" w:hAnsi="Times New Roman" w:cs="Times New Roman"/>
      <w:sz w:val="16"/>
      <w:szCs w:val="16"/>
      <w:lang w:eastAsia="ru-RU"/>
    </w:rPr>
  </w:style>
  <w:style w:type="paragraph" w:styleId="a9">
    <w:name w:val="Normal (Web)"/>
    <w:basedOn w:val="a"/>
    <w:uiPriority w:val="99"/>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a">
    <w:name w:val="Новый"/>
    <w:basedOn w:val="a"/>
    <w:rsid w:val="00A63F52"/>
    <w:pPr>
      <w:spacing w:after="0" w:line="360" w:lineRule="auto"/>
      <w:ind w:firstLine="454"/>
      <w:jc w:val="both"/>
    </w:pPr>
    <w:rPr>
      <w:rFonts w:ascii="Times New Roman" w:eastAsiaTheme="minorEastAsia" w:hAnsi="Times New Roman" w:cs="Times New Roman"/>
      <w:sz w:val="28"/>
      <w:szCs w:val="24"/>
      <w:lang w:eastAsia="ru-RU"/>
    </w:rPr>
  </w:style>
  <w:style w:type="paragraph" w:styleId="ab">
    <w:name w:val="footnote text"/>
    <w:basedOn w:val="a"/>
    <w:link w:val="ac"/>
    <w:uiPriority w:val="99"/>
    <w:semiHidden/>
    <w:rsid w:val="00A63F52"/>
    <w:pPr>
      <w:spacing w:after="0" w:line="240" w:lineRule="auto"/>
    </w:pPr>
    <w:rPr>
      <w:rFonts w:ascii="Times New Roman" w:eastAsiaTheme="minorEastAsia" w:hAnsi="Times New Roman" w:cs="Times New Roman"/>
      <w:sz w:val="20"/>
      <w:szCs w:val="20"/>
      <w:lang w:eastAsia="ru-RU"/>
    </w:rPr>
  </w:style>
  <w:style w:type="character" w:customStyle="1" w:styleId="ac">
    <w:name w:val="Текст сноски Знак"/>
    <w:basedOn w:val="a0"/>
    <w:link w:val="ab"/>
    <w:uiPriority w:val="99"/>
    <w:semiHidden/>
    <w:rsid w:val="00A63F52"/>
    <w:rPr>
      <w:rFonts w:ascii="Times New Roman" w:eastAsiaTheme="minorEastAsia" w:hAnsi="Times New Roman" w:cs="Times New Roman"/>
      <w:sz w:val="20"/>
      <w:szCs w:val="20"/>
      <w:lang w:eastAsia="ru-RU"/>
    </w:rPr>
  </w:style>
  <w:style w:type="paragraph" w:styleId="21">
    <w:name w:val="Body Text 2"/>
    <w:basedOn w:val="a"/>
    <w:link w:val="22"/>
    <w:uiPriority w:val="99"/>
    <w:rsid w:val="00A63F52"/>
    <w:pPr>
      <w:spacing w:after="120" w:line="480" w:lineRule="auto"/>
    </w:pPr>
    <w:rPr>
      <w:rFonts w:ascii="Times New Roman" w:eastAsiaTheme="minorEastAsia" w:hAnsi="Times New Roman" w:cs="Times New Roman"/>
      <w:sz w:val="24"/>
      <w:szCs w:val="24"/>
      <w:lang w:eastAsia="ru-RU"/>
    </w:rPr>
  </w:style>
  <w:style w:type="character" w:customStyle="1" w:styleId="22">
    <w:name w:val="Основной текст 2 Знак"/>
    <w:basedOn w:val="a0"/>
    <w:link w:val="21"/>
    <w:uiPriority w:val="99"/>
    <w:rsid w:val="00A63F52"/>
    <w:rPr>
      <w:rFonts w:ascii="Times New Roman" w:eastAsiaTheme="minorEastAsia" w:hAnsi="Times New Roman" w:cs="Times New Roman"/>
      <w:sz w:val="24"/>
      <w:szCs w:val="24"/>
      <w:lang w:eastAsia="ru-RU"/>
    </w:rPr>
  </w:style>
  <w:style w:type="character" w:styleId="ad">
    <w:name w:val="Hyperlink"/>
    <w:basedOn w:val="a0"/>
    <w:uiPriority w:val="99"/>
    <w:rsid w:val="00A63F52"/>
    <w:rPr>
      <w:rFonts w:cs="Times New Roman"/>
      <w:color w:val="0000FF"/>
      <w:u w:val="single"/>
    </w:rPr>
  </w:style>
  <w:style w:type="character" w:customStyle="1" w:styleId="text1">
    <w:name w:val="text1"/>
    <w:rsid w:val="00A63F52"/>
    <w:rPr>
      <w:rFonts w:ascii="Verdana" w:hAnsi="Verdana"/>
      <w:sz w:val="20"/>
    </w:rPr>
  </w:style>
  <w:style w:type="paragraph" w:customStyle="1" w:styleId="msonormalcxspmiddle">
    <w:name w:val="msonormalcxspmiddle"/>
    <w:basedOn w:val="a"/>
    <w:rsid w:val="00A63F52"/>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e">
    <w:name w:val="Strong"/>
    <w:basedOn w:val="a0"/>
    <w:uiPriority w:val="22"/>
    <w:qFormat/>
    <w:rsid w:val="00A63F52"/>
    <w:rPr>
      <w:rFonts w:cs="Times New Roman"/>
      <w:b/>
    </w:rPr>
  </w:style>
  <w:style w:type="character" w:customStyle="1" w:styleId="bodyarticletext1">
    <w:name w:val="bodyarticletext1"/>
    <w:rsid w:val="00A63F52"/>
    <w:rPr>
      <w:rFonts w:ascii="Arial" w:hAnsi="Arial"/>
      <w:color w:val="000000"/>
      <w:sz w:val="19"/>
    </w:rPr>
  </w:style>
  <w:style w:type="paragraph" w:customStyle="1" w:styleId="ConsPlusNormal">
    <w:name w:val="ConsPlusNormal"/>
    <w:rsid w:val="00A63F52"/>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paragraph" w:customStyle="1" w:styleId="ConsPlusTitle">
    <w:name w:val="ConsPlusTitle"/>
    <w:rsid w:val="00A63F52"/>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paragraph" w:styleId="af">
    <w:name w:val="Balloon Text"/>
    <w:basedOn w:val="a"/>
    <w:link w:val="af0"/>
    <w:uiPriority w:val="99"/>
    <w:semiHidden/>
    <w:unhideWhenUsed/>
    <w:rsid w:val="00A63F52"/>
    <w:pPr>
      <w:spacing w:after="0" w:line="240" w:lineRule="auto"/>
    </w:pPr>
    <w:rPr>
      <w:rFonts w:ascii="Tahoma" w:eastAsiaTheme="minorEastAsia" w:hAnsi="Tahoma" w:cs="Tahoma"/>
      <w:sz w:val="16"/>
      <w:szCs w:val="16"/>
      <w:lang w:eastAsia="ru-RU"/>
    </w:rPr>
  </w:style>
  <w:style w:type="character" w:customStyle="1" w:styleId="af0">
    <w:name w:val="Текст выноски Знак"/>
    <w:basedOn w:val="a0"/>
    <w:link w:val="af"/>
    <w:uiPriority w:val="99"/>
    <w:semiHidden/>
    <w:rsid w:val="00A63F52"/>
    <w:rPr>
      <w:rFonts w:ascii="Tahoma" w:eastAsiaTheme="minorEastAsia" w:hAnsi="Tahoma" w:cs="Tahoma"/>
      <w:sz w:val="16"/>
      <w:szCs w:val="16"/>
      <w:lang w:eastAsia="ru-RU"/>
    </w:rPr>
  </w:style>
  <w:style w:type="paragraph" w:styleId="af1">
    <w:name w:val="Body Text"/>
    <w:basedOn w:val="a"/>
    <w:link w:val="af2"/>
    <w:uiPriority w:val="99"/>
    <w:unhideWhenUsed/>
    <w:rsid w:val="00A63F52"/>
    <w:pPr>
      <w:spacing w:after="120"/>
    </w:pPr>
    <w:rPr>
      <w:rFonts w:eastAsiaTheme="minorEastAsia" w:cs="Times New Roman"/>
      <w:lang w:eastAsia="ru-RU"/>
    </w:rPr>
  </w:style>
  <w:style w:type="character" w:customStyle="1" w:styleId="af2">
    <w:name w:val="Основной текст Знак"/>
    <w:basedOn w:val="a0"/>
    <w:link w:val="af1"/>
    <w:uiPriority w:val="99"/>
    <w:rsid w:val="00A63F52"/>
    <w:rPr>
      <w:rFonts w:eastAsiaTheme="minorEastAsia" w:cs="Times New Roman"/>
      <w:lang w:eastAsia="ru-RU"/>
    </w:rPr>
  </w:style>
  <w:style w:type="paragraph" w:styleId="af3">
    <w:name w:val="List Paragraph"/>
    <w:basedOn w:val="a"/>
    <w:uiPriority w:val="34"/>
    <w:qFormat/>
    <w:rsid w:val="00A63F52"/>
    <w:pPr>
      <w:spacing w:after="0" w:line="240" w:lineRule="auto"/>
      <w:ind w:left="720"/>
      <w:contextualSpacing/>
    </w:pPr>
    <w:rPr>
      <w:rFonts w:ascii="Times New Roman" w:eastAsiaTheme="minorEastAsia" w:hAnsi="Times New Roman" w:cs="Times New Roman"/>
      <w:sz w:val="24"/>
      <w:szCs w:val="24"/>
      <w:lang w:eastAsia="ru-RU"/>
    </w:rPr>
  </w:style>
  <w:style w:type="character" w:customStyle="1" w:styleId="FontStyle13">
    <w:name w:val="Font Style13"/>
    <w:uiPriority w:val="99"/>
    <w:rsid w:val="00A63F52"/>
    <w:rPr>
      <w:rFonts w:ascii="Times New Roman" w:hAnsi="Times New Roman"/>
      <w:sz w:val="18"/>
    </w:rPr>
  </w:style>
  <w:style w:type="paragraph" w:customStyle="1" w:styleId="Style4">
    <w:name w:val="Style4"/>
    <w:basedOn w:val="a"/>
    <w:uiPriority w:val="99"/>
    <w:rsid w:val="00A63F5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
    <w:name w:val="Style2"/>
    <w:basedOn w:val="a"/>
    <w:uiPriority w:val="99"/>
    <w:rsid w:val="00A63F5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2">
    <w:name w:val="Font Style12"/>
    <w:uiPriority w:val="99"/>
    <w:rsid w:val="00A63F52"/>
    <w:rPr>
      <w:rFonts w:ascii="Times New Roman" w:hAnsi="Times New Roman"/>
      <w:b/>
      <w:sz w:val="18"/>
    </w:rPr>
  </w:style>
  <w:style w:type="paragraph" w:styleId="af4">
    <w:name w:val="No Spacing"/>
    <w:uiPriority w:val="1"/>
    <w:qFormat/>
    <w:rsid w:val="00A63F52"/>
    <w:pPr>
      <w:spacing w:after="0" w:line="240" w:lineRule="auto"/>
    </w:pPr>
    <w:rPr>
      <w:rFonts w:ascii="Calibri" w:eastAsiaTheme="minorEastAsia" w:hAnsi="Calibri" w:cs="Times New Roman"/>
    </w:rPr>
  </w:style>
  <w:style w:type="paragraph" w:styleId="af5">
    <w:name w:val="header"/>
    <w:basedOn w:val="a"/>
    <w:link w:val="af6"/>
    <w:uiPriority w:val="99"/>
    <w:unhideWhenUsed/>
    <w:rsid w:val="00A63F52"/>
    <w:pPr>
      <w:tabs>
        <w:tab w:val="center" w:pos="4677"/>
        <w:tab w:val="right" w:pos="9355"/>
      </w:tabs>
    </w:pPr>
    <w:rPr>
      <w:rFonts w:eastAsiaTheme="minorEastAsia" w:cs="Times New Roman"/>
      <w:lang w:eastAsia="ru-RU"/>
    </w:rPr>
  </w:style>
  <w:style w:type="character" w:customStyle="1" w:styleId="af6">
    <w:name w:val="Верхний колонтитул Знак"/>
    <w:basedOn w:val="a0"/>
    <w:link w:val="af5"/>
    <w:uiPriority w:val="99"/>
    <w:rsid w:val="00A63F52"/>
    <w:rPr>
      <w:rFonts w:eastAsiaTheme="minorEastAsia" w:cs="Times New Roman"/>
      <w:lang w:eastAsia="ru-RU"/>
    </w:rPr>
  </w:style>
  <w:style w:type="character" w:styleId="af7">
    <w:name w:val="FollowedHyperlink"/>
    <w:basedOn w:val="a0"/>
    <w:uiPriority w:val="99"/>
    <w:semiHidden/>
    <w:unhideWhenUsed/>
    <w:rsid w:val="00A63F52"/>
    <w:rPr>
      <w:color w:val="800080" w:themeColor="followedHyperlink"/>
      <w:u w:val="single"/>
    </w:rPr>
  </w:style>
  <w:style w:type="table" w:customStyle="1" w:styleId="23">
    <w:name w:val="Сетка таблицы2"/>
    <w:basedOn w:val="a1"/>
    <w:next w:val="a3"/>
    <w:uiPriority w:val="59"/>
    <w:rsid w:val="00A63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3"/>
    <w:uiPriority w:val="59"/>
    <w:rsid w:val="00A63F52"/>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uiPriority w:val="59"/>
    <w:rsid w:val="00A63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3"/>
    <w:rsid w:val="00A63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3"/>
    <w:rsid w:val="00A63F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andetsad@yandex.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32</Pages>
  <Words>6145</Words>
  <Characters>35028</Characters>
  <Application>Microsoft Office Word</Application>
  <DocSecurity>0</DocSecurity>
  <Lines>291</Lines>
  <Paragraphs>82</Paragraphs>
  <ScaleCrop>false</ScaleCrop>
  <Company/>
  <LinksUpToDate>false</LinksUpToDate>
  <CharactersWithSpaces>41091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dc:creator>
  <cp:lastModifiedBy>User</cp:lastModifiedBy>
  <cp:revision>4</cp:revision>
  <dcterms:created xsi:type="dcterms:W3CDTF">2021-10-06T06:49:00Z</dcterms:created>
  <dcterms:modified xsi:type="dcterms:W3CDTF">2021-10-10T16:42:00Z</dcterms:modified>
</cp:coreProperties>
</file>